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2A0" w:rsidRPr="00EF03E8" w:rsidRDefault="00C112A0" w:rsidP="00C112A0">
      <w:pPr>
        <w:tabs>
          <w:tab w:val="left" w:pos="5400"/>
        </w:tabs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C112A0" w:rsidRPr="00EF03E8" w:rsidRDefault="00C112A0" w:rsidP="00C112A0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zapytania ofertowego nr GP.271.</w:t>
      </w:r>
      <w:r w:rsidR="000A0C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A0C5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0C55">
        <w:rPr>
          <w:rFonts w:ascii="Times New Roman" w:eastAsia="Times New Roman" w:hAnsi="Times New Roman" w:cs="Times New Roman"/>
          <w:sz w:val="24"/>
          <w:szCs w:val="24"/>
          <w:lang w:eastAsia="pl-PL"/>
        </w:rPr>
        <w:t>MO</w:t>
      </w:r>
    </w:p>
    <w:p w:rsidR="00C112A0" w:rsidRPr="00EF03E8" w:rsidRDefault="00C112A0" w:rsidP="00C112A0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C112A0" w:rsidRPr="00EF03E8" w:rsidRDefault="00C112A0" w:rsidP="00C112A0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2"/>
        <w:gridCol w:w="4858"/>
      </w:tblGrid>
      <w:tr w:rsidR="00C112A0" w:rsidRPr="00EF03E8" w:rsidTr="00526E94">
        <w:trPr>
          <w:trHeight w:val="887"/>
        </w:trPr>
        <w:tc>
          <w:tcPr>
            <w:tcW w:w="3960" w:type="dxa"/>
          </w:tcPr>
          <w:p w:rsidR="00C112A0" w:rsidRPr="00EF03E8" w:rsidRDefault="00C112A0" w:rsidP="00526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Nazwa zamówienia:</w:t>
            </w:r>
          </w:p>
          <w:p w:rsidR="00C112A0" w:rsidRPr="00EF03E8" w:rsidRDefault="00C112A0" w:rsidP="00526E9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Sporządzanie operatów szacunkowych według załączonego kosztorysu</w:t>
            </w:r>
          </w:p>
          <w:p w:rsidR="00C112A0" w:rsidRPr="00EF03E8" w:rsidRDefault="00C112A0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885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  2.   Zamawiający:</w:t>
            </w:r>
          </w:p>
          <w:p w:rsidR="00C112A0" w:rsidRPr="00EF03E8" w:rsidRDefault="00C112A0" w:rsidP="00526E94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Gmina Miasto Płońsk </w:t>
            </w:r>
            <w:r w:rsidRPr="00EF03E8">
              <w:rPr>
                <w:rFonts w:ascii="Times New Roman" w:eastAsia="Times New Roman" w:hAnsi="Times New Roman" w:cs="Times New Roman"/>
                <w:bCs/>
                <w:lang w:eastAsia="pl-PL"/>
              </w:rPr>
              <w:t>z siedzibą w Płońsku przy ul. Płockiej 39 reprezentowana przez Andrzeja Pietrasika – Burmistrza Miasta Płońsk</w:t>
            </w:r>
            <w:r w:rsidRPr="00EF03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989"/>
        </w:trPr>
        <w:tc>
          <w:tcPr>
            <w:tcW w:w="3960" w:type="dxa"/>
          </w:tcPr>
          <w:p w:rsidR="00C112A0" w:rsidRPr="00EF03E8" w:rsidRDefault="00C112A0" w:rsidP="00526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Nazwa (firma) Wykonawcy, </w:t>
            </w:r>
          </w:p>
          <w:p w:rsidR="00C112A0" w:rsidRPr="00EF03E8" w:rsidRDefault="00C112A0" w:rsidP="00526E9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911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  4. Siedziba (adres) Wykonawcy, telefon, fax i e-mail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1406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  5. Nazwisko i imię osoby upoważnionej do kontaktu z Zamawiającym w zakresie wykonania przedmiotu umowy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705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6. Suma oferowanych cen jednostkowych  brutto zamówienia</w:t>
            </w:r>
          </w:p>
          <w:p w:rsidR="00C112A0" w:rsidRPr="00EF03E8" w:rsidRDefault="00C112A0" w:rsidP="00526E94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70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A0" w:rsidRPr="00EF03E8" w:rsidRDefault="00C112A0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7. Oświadczam/my/, że jestem/jesteśmy związani niniejszą ofertą przez okres 30 dni od upływu terminu składania ofert. </w:t>
            </w:r>
          </w:p>
        </w:tc>
      </w:tr>
      <w:tr w:rsidR="00C112A0" w:rsidRPr="00EF03E8" w:rsidTr="00526E94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A0" w:rsidRPr="00EF03E8" w:rsidRDefault="00C112A0" w:rsidP="00526E94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8.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A0" w:rsidRPr="00EF03E8" w:rsidRDefault="00C112A0" w:rsidP="00526E9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- formularz ofertowy wraz z załącznikami tj. kosztorysem ofertowym, wzorem umowy, oświadczeniem o posiadaniu wymaganych prawem uprawnień przez osoby, które będą uczestniczyć w wykonaniu zamówienia</w:t>
            </w:r>
          </w:p>
          <w:p w:rsidR="00C112A0" w:rsidRPr="00EF03E8" w:rsidRDefault="00C112A0" w:rsidP="00526E9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- oświadczenie, że Wykonawca uzyskał wszelkie niezbędne informacje do przygotowania oferty i wykonania zamówienia publicznego. Zapoznał się ze wzorem umowy/ z istotnymi postanowieniami umowy i akceptuje go/je bez uwag</w:t>
            </w:r>
          </w:p>
          <w:p w:rsidR="00C112A0" w:rsidRPr="00EF03E8" w:rsidRDefault="00C112A0" w:rsidP="00526E9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- świadectwo nadania uprawnień zawodowych;</w:t>
            </w:r>
          </w:p>
        </w:tc>
      </w:tr>
    </w:tbl>
    <w:p w:rsidR="00C112A0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5624" w:rsidRPr="00EF03E8" w:rsidRDefault="008B5624" w:rsidP="00C1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………………………………………………….…</w:t>
      </w:r>
    </w:p>
    <w:p w:rsidR="00C112A0" w:rsidRPr="00EF03E8" w:rsidRDefault="00C112A0" w:rsidP="00C112A0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(osób) upoważnionej (</w:t>
      </w:r>
      <w:proofErr w:type="spellStart"/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do złożenia oferty, </w:t>
      </w:r>
    </w:p>
    <w:p w:rsidR="00C112A0" w:rsidRPr="00EF03E8" w:rsidRDefault="00C112A0" w:rsidP="00C112A0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złożenia oświadczenia woli w imieniu Wykonawcy</w:t>
      </w:r>
      <w:r w:rsidRPr="00EF03E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</w:p>
    <w:p w:rsidR="008B5624" w:rsidRDefault="008B5624" w:rsidP="00C112A0">
      <w:pPr>
        <w:keepNext/>
        <w:spacing w:after="0" w:line="240" w:lineRule="auto"/>
        <w:ind w:left="5664" w:firstLine="708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12A0" w:rsidRPr="00EF03E8" w:rsidRDefault="00C112A0" w:rsidP="00C112A0">
      <w:pPr>
        <w:keepNext/>
        <w:spacing w:after="0" w:line="240" w:lineRule="auto"/>
        <w:ind w:left="5664" w:firstLine="708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C112A0" w:rsidRPr="00EF03E8" w:rsidRDefault="00C112A0" w:rsidP="00C112A0">
      <w:pPr>
        <w:keepNext/>
        <w:spacing w:after="0" w:line="240" w:lineRule="auto"/>
        <w:ind w:left="6372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</w:t>
      </w:r>
    </w:p>
    <w:p w:rsidR="00C112A0" w:rsidRPr="00EF03E8" w:rsidRDefault="00C112A0" w:rsidP="00C112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nr GP.271.</w:t>
      </w:r>
      <w:r w:rsidR="000A0C55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0A0C55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A0C55">
        <w:rPr>
          <w:rFonts w:ascii="Times New Roman" w:eastAsia="Times New Roman" w:hAnsi="Times New Roman" w:cs="Times New Roman"/>
          <w:sz w:val="20"/>
          <w:szCs w:val="20"/>
          <w:lang w:eastAsia="pl-PL"/>
        </w:rPr>
        <w:t>MO</w:t>
      </w:r>
    </w:p>
    <w:p w:rsidR="00C112A0" w:rsidRPr="00EF03E8" w:rsidRDefault="00C112A0" w:rsidP="00C112A0">
      <w:pPr>
        <w:widowControl w:val="0"/>
        <w:tabs>
          <w:tab w:val="left" w:pos="1965"/>
        </w:tabs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4"/>
          <w:lang w:eastAsia="pl-PL"/>
        </w:rPr>
        <w:t>(pieczęć adresowa firmy wykonawcy)</w:t>
      </w:r>
      <w:r w:rsidRPr="00EF03E8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lang w:eastAsia="pl-PL"/>
        </w:rPr>
        <w:t xml:space="preserve">miejscowość .............................data 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KOSZTORYS OFERTOWY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</w:p>
    <w:tbl>
      <w:tblPr>
        <w:tblW w:w="96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036"/>
        <w:gridCol w:w="1276"/>
        <w:gridCol w:w="1134"/>
        <w:gridCol w:w="1134"/>
        <w:gridCol w:w="1559"/>
      </w:tblGrid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L.p.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Cena jednostkowa</w:t>
            </w: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(netto)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</w:t>
            </w: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7D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Cena jednostkowa</w:t>
            </w:r>
          </w:p>
          <w:p w:rsidR="007D2034" w:rsidRPr="00EF03E8" w:rsidRDefault="007D2034" w:rsidP="007D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Ogółem cena jednostkowa</w:t>
            </w: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(brutto)</w:t>
            </w: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niezabudowanych nieruchomości do celów sprzedaży, nabycia bądź zamiany: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zabudowanych nieruchomości do celów sprzedaży, nabycia bądź zamiany: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dla celów przekształcenia prawa użytkowania wieczystego w prawo własności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4*.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>Wycena wartości nieruchomości dla celów aktualizacji opłaty rocznej z tytułu użytkowania wieczystego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pierwszą działkę</w:t>
            </w:r>
          </w:p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każdą następną w danym zleceniu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tej pozycji należy wpisać średnią cen jednostkowych z kolumny 5</w:t>
            </w: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5*.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Wycena wzrostu wartości nieruchomości w celu ustalenia opłaty </w:t>
            </w:r>
            <w:proofErr w:type="spellStart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adiacenckiej</w:t>
            </w:r>
            <w:proofErr w:type="spellEnd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(infrastruktura techniczna)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pierwszą działkę</w:t>
            </w:r>
          </w:p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-za każdą następną działkę w danym zleceniu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tej pozycji należy wpisać średnią cen jednostkowych z kolumny 5</w:t>
            </w:r>
          </w:p>
        </w:tc>
      </w:tr>
      <w:tr w:rsidR="000A0C55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0A0C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Wycena wzrostu wartości nieruchomości w celu ustalenia opłaty </w:t>
            </w:r>
            <w:proofErr w:type="spellStart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adiacenckiej</w:t>
            </w:r>
            <w:proofErr w:type="spellEnd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(podział nieruchomości) -za każdą działkę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  <w:r w:rsidR="007D2034" w:rsidRPr="000B4E5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wzrostu wartości nieruchomości w celu ustalenia renty planistycznej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="007D2034"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lokalu mieszkalnego wraz z udziałem w gruncie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pierwszy lokal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każdy następny lokal w danym budynku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tej pozycji należy wpisać średnią cen jednostkowych z kolumny 5</w:t>
            </w:r>
          </w:p>
        </w:tc>
      </w:tr>
      <w:tr w:rsidR="007D2034" w:rsidRPr="00EF03E8" w:rsidTr="007D2034">
        <w:trPr>
          <w:trHeight w:val="8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</w:t>
            </w:r>
            <w:r w:rsidR="007D2034"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Wycena nieruchomości w celu ustalenia opłaty za ustanowienie służebności </w:t>
            </w:r>
            <w:proofErr w:type="spellStart"/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przesyłu</w:t>
            </w:r>
            <w:proofErr w:type="spellEnd"/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lub służebności przejścia i przejazdu: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</w:t>
            </w:r>
            <w:r w:rsidR="007D2034"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nieruchomości do celów ustalenia opłaty z tytułu oddania nieruchomości w trwały zarząd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  <w:r w:rsidR="000A0C5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czynszu dzierżawnego za grunt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 xml:space="preserve"> *   W pozycjach oznaczonych gwiazdką w kolumnie nr </w:t>
      </w:r>
      <w:r w:rsidR="007D2034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>6</w:t>
      </w:r>
      <w:r w:rsidRPr="00EF03E8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 xml:space="preserve"> należy podać średnią cen jednostkowych z kolumny nr </w:t>
      </w:r>
      <w:r w:rsidR="007D2034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>5</w:t>
      </w:r>
      <w:r w:rsidRPr="00EF03E8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 xml:space="preserve"> dla danego typu wyceny.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 xml:space="preserve">Słownie: </w:t>
      </w:r>
    </w:p>
    <w:p w:rsidR="00C112A0" w:rsidRPr="00EF03E8" w:rsidRDefault="00C112A0" w:rsidP="00C112A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Ogółem wartość cen jednostkowych netto</w:t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∑ z kol. 3 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</w:t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112A0" w:rsidRPr="00EF03E8" w:rsidRDefault="00C112A0" w:rsidP="00C112A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Wartość VAT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∑ z kol. 4 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</w:t>
      </w:r>
    </w:p>
    <w:p w:rsidR="00C112A0" w:rsidRPr="00EF03E8" w:rsidRDefault="00C112A0" w:rsidP="00C112A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Ogółem wartość cen jednostkowych brutto</w:t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∑ z kol. 5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........................................................................................................</w:t>
      </w:r>
    </w:p>
    <w:p w:rsidR="00C112A0" w:rsidRDefault="00C112A0" w:rsidP="000A0C5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Umowa zostanie podpisana z wykonawcą, którego oferta wartości cen jednostkowych brutto będzie najniższa a wartość przedmiotu umowy nie może przekroczyć kwoty zabezpieczonej w budżecie Miasta na rok 20</w:t>
      </w:r>
      <w:r w:rsidR="008E62CA">
        <w:rPr>
          <w:rFonts w:ascii="Times New Roman" w:eastAsia="Times New Roman" w:hAnsi="Times New Roman" w:cs="Times New Roman"/>
          <w:sz w:val="18"/>
          <w:szCs w:val="18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ten cel.</w:t>
      </w:r>
    </w:p>
    <w:p w:rsidR="000A0C55" w:rsidRPr="000A0C55" w:rsidRDefault="000A0C55" w:rsidP="000A0C5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C112A0" w:rsidRPr="00EF03E8" w:rsidRDefault="00C112A0" w:rsidP="00C112A0">
      <w:pPr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16"/>
          <w:lang w:eastAsia="pl-PL"/>
        </w:rPr>
        <w:t>(Podpis osoby uprawnionej lub osób uprawnionych</w:t>
      </w:r>
    </w:p>
    <w:p w:rsidR="00C112A0" w:rsidRPr="00EF03E8" w:rsidRDefault="00C112A0" w:rsidP="00C112A0">
      <w:pPr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16"/>
          <w:lang w:eastAsia="pl-PL"/>
        </w:rPr>
        <w:t xml:space="preserve"> do reprezentowania wykonawcy w dokumentach</w:t>
      </w:r>
    </w:p>
    <w:p w:rsidR="008B5624" w:rsidRPr="008B5624" w:rsidRDefault="00C112A0" w:rsidP="008B5624">
      <w:pPr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16"/>
          <w:lang w:eastAsia="pl-PL"/>
        </w:rPr>
        <w:t xml:space="preserve"> rejestrowych lub we właściwym upoważnieniu).</w:t>
      </w:r>
    </w:p>
    <w:p w:rsidR="00C112A0" w:rsidRPr="00EF03E8" w:rsidRDefault="00C112A0" w:rsidP="00C112A0">
      <w:pPr>
        <w:spacing w:after="0" w:line="276" w:lineRule="auto"/>
        <w:ind w:left="5220"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3 </w:t>
      </w:r>
    </w:p>
    <w:p w:rsidR="00C112A0" w:rsidRPr="00EF03E8" w:rsidRDefault="00C112A0" w:rsidP="00C112A0">
      <w:pPr>
        <w:spacing w:after="0" w:line="276" w:lineRule="auto"/>
        <w:ind w:left="4248" w:firstLine="133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 GP.271.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MO</w:t>
      </w:r>
    </w:p>
    <w:p w:rsidR="00C112A0" w:rsidRPr="00EF03E8" w:rsidRDefault="00C112A0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BA8" w:rsidRDefault="00500BA8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WZÓR UMOWY*/ </w:t>
      </w:r>
      <w:r w:rsidRPr="00EF03E8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ISTOTNE POSTANOWIENIA UMOWY*</w:t>
      </w:r>
    </w:p>
    <w:p w:rsidR="00C112A0" w:rsidRPr="00EF03E8" w:rsidRDefault="00C112A0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ZP.272. ……. . ……  </w:t>
      </w:r>
    </w:p>
    <w:p w:rsidR="00C112A0" w:rsidRPr="00EF03E8" w:rsidRDefault="00C112A0" w:rsidP="00C112A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realizację usług w zakresie sporządzania operatów szacunkowych.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Zawarta w dniu .. ……………. w Płońsku  pomiędzy: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Gminą Miasto Płońsk z siedzibą w Płońsku,  przy ul. Płockiej 39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reprezentowaną przez: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Andrzeja Pietrasika – Burmistrza Miasta Płońsk, </w:t>
      </w: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zwanym dalej Zamawiającym,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REGON: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130377847 </w:t>
      </w: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 NIP: 567 178 37 18 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przy kontrasygnacie: </w:t>
      </w:r>
      <w:r w:rsidR="005A1234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……………………………….</w:t>
      </w:r>
      <w:r w:rsidRPr="00EF03E8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,</w:t>
      </w:r>
    </w:p>
    <w:p w:rsidR="00C112A0" w:rsidRPr="00EF03E8" w:rsidRDefault="00C112A0" w:rsidP="00C112A0">
      <w:pPr>
        <w:tabs>
          <w:tab w:val="left" w:pos="7605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a:</w:t>
      </w: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ab/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>…………………………………………………………………………………………………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REGON:…………………………NIP: ……………………………………………………......</w:t>
      </w:r>
    </w:p>
    <w:p w:rsidR="00C112A0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zwanym dalej Wykonawcą. </w:t>
      </w:r>
    </w:p>
    <w:p w:rsidR="00DE7749" w:rsidRPr="00EF03E8" w:rsidRDefault="00DE7749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powierza, a Wykonawca przyjmuje do wykonania sporządzenie operatów szacunkowych z wyceny wartości rynkowej </w:t>
      </w:r>
      <w:r w:rsidR="00BB4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niżej wymienionych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niezabudowanych do celów sprzedaży, nabycia bądź zamiany,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zabudowanych do celów sprzedaży, nabycia bądź zamiany,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dla celów przekształcenia prawa użytkowania wieczystego w prawo własności,</w:t>
      </w:r>
    </w:p>
    <w:p w:rsidR="00C112A0" w:rsidRPr="00EF03E8" w:rsidRDefault="00C112A0" w:rsidP="00C112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EF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dla celów aktualizacji opłaty rocznej z tytułu wieczystego użytkowania,</w:t>
      </w:r>
    </w:p>
    <w:p w:rsidR="00C112A0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dla celów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ustalenia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(infrastruktura techniczna),</w:t>
      </w:r>
    </w:p>
    <w:p w:rsidR="008B5624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celów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ustalenia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(podział nieruchomości),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celów 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ustalenia renty planistycznej,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) wyceny lokali mieszkalnych wraz z udziałem w gruncie,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 celów ustalenia opłaty za ustanowienie służebności </w:t>
      </w:r>
      <w:proofErr w:type="spellStart"/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służebności przejścia i przejazdu,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) do celów ustalenia opłaty z tytułu oddania nieruchomości w trwały zarząd.</w:t>
      </w:r>
    </w:p>
    <w:p w:rsidR="00C112A0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do celów określenia wartości czynszu dzierżawnego za grunt.</w:t>
      </w:r>
    </w:p>
    <w:p w:rsidR="00DE7749" w:rsidRPr="00EF03E8" w:rsidRDefault="00DE7749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00BA8" w:rsidRDefault="00500BA8" w:rsidP="00C112A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2</w:t>
      </w:r>
    </w:p>
    <w:p w:rsidR="00C112A0" w:rsidRPr="00EF03E8" w:rsidRDefault="00C112A0" w:rsidP="00C112A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realizacji zadań, o których mowa w § 1 każdorazowo w  zakresie i terminie uzgodnionym przez strony umowy, po otrzymaniu pisemnego zlecenia.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Szczegółowe zakresy rzeczowe poszczególnych operatów szacunkowych oraz terminy ich wykonania będą określone sukcesywnie, stosownie do potrzeb Zamawiającego, na podstawie pisemnego zlecenia zakresu prac do wykonania.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5624" w:rsidRDefault="008B5624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wykona przedmiot umowy siłami własnymi lub z pomocą potencjału kadrowego posiadającego uprawnienia zawodowe w dziedzinie szacowania nieruchomości stanowiących przedmiot zamówienia.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4</w:t>
      </w:r>
    </w:p>
    <w:p w:rsidR="00DE7749" w:rsidRPr="00EF03E8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Default="00C112A0" w:rsidP="008B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zostaje zawarta na czas określony, tj. od ……………..  20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BB40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oku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31 grudnia 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roku.</w:t>
      </w:r>
    </w:p>
    <w:p w:rsidR="00DE7749" w:rsidRPr="00EF03E8" w:rsidRDefault="00DE7749" w:rsidP="008B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`§  5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zapłaci Wykonawcy wynagrodzenie za wykonanie zadań, o których mowa w § 1 umowy w wysokości: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Wycena nieruchomości niezabudowanej do celów sprzedaży, nabycia bądź zamiany:  ………………….złotych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9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2)</w:t>
      </w:r>
      <w:r w:rsidRPr="00EF03E8">
        <w:rPr>
          <w:rFonts w:ascii="Courier New" w:eastAsia="Times New Roman" w:hAnsi="Courier New" w:cs="Times New Roman"/>
          <w:bCs/>
          <w:snapToGrid w:val="0"/>
          <w:sz w:val="20"/>
          <w:szCs w:val="24"/>
          <w:lang w:eastAsia="pl-PL"/>
        </w:rPr>
        <w:t xml:space="preserve">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Wycena nieruchomości zabudowanej do celów sprzedaży, nabycia bądź zamiany: …………………..złotych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3) Wycena nieruchomości w celu przekształcenia prawa użytkowania wieczystego w prawo własności ………………..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4) Wycena wartości nieruchomości dla celów aktualizacji opłaty rocznej z tytułu wieczystego użytkowania: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pierwszą działkę ……….. złotych brutto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każdą następną w danym zleceniu ………..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Wycena wzrostu wartości nieruchomości w celu naliczenia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(infrastruktura techniczna):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pierwszą działkę ……………. złotych brutto</w:t>
      </w:r>
    </w:p>
    <w:p w:rsidR="00C112A0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każdą następną działkę w danym zleceniu …………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B5624" w:rsidRPr="00EF03E8" w:rsidRDefault="008B5624" w:rsidP="008B56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Wycena wzrostu wartości nieruchomości w celu naliczenia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(podział nieruchomości):</w:t>
      </w:r>
    </w:p>
    <w:p w:rsidR="008B5624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każdą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działkę …………….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Wycena wzrostu wartości nieruchomości w celu naliczenia renty planistycznej</w:t>
      </w:r>
      <w:r w:rsidR="008E62C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</w:t>
      </w:r>
      <w:r w:rsidR="0008097D" w:rsidRP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8097D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Wycena lokalu mieszkalnego wraz z udziałem w gruncie: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pierwszy lokal ………… złotych brutto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każdy następny w danym budynku ……………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Wycena nieruchomości gruntowej do celów naliczenia opłaty za ustanowienie służebności </w:t>
      </w:r>
      <w:proofErr w:type="spellStart"/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przesyłu</w:t>
      </w:r>
      <w:proofErr w:type="spellEnd"/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służebności przejścia i przejazdu: ………………………złotych brutto.</w:t>
      </w:r>
    </w:p>
    <w:p w:rsidR="00C112A0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Wycena nieruchomości do celów ustalenia opłaty z tytułu oddania nieruchomości w trwały zarząd: ………………………………… złotych brutto.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Wycena nieruchomości do celów określenia wartości czynszu dzierżawnego za grunt:…………………………………. złotych brutto.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Całość wynagrodzenia za wykonanie zadań, o których mowa w § 1 nie może przekroczyć kwoty ………………… złotych (słownie: …………………………………..) brutto, którą Zamawiający zabezpieczył w 20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na wykonanie wyżej określonych zadań.</w:t>
      </w:r>
    </w:p>
    <w:p w:rsidR="00500BA8" w:rsidRDefault="00500BA8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0BA8" w:rsidRDefault="00500BA8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7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zmiany wartości zamówienia, gdy będzie to wynikało z uzasadnionych potrzeb Zamawiającego. </w:t>
      </w:r>
    </w:p>
    <w:p w:rsidR="005A1234" w:rsidRDefault="005A1234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8B5624" w:rsidRDefault="008B5624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§ 8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W zakresie sporządzonych przez siebie operatów szacunkowych Wykonawca zobowiązany jest na pisemny wniosek Zamawiającego brać udział w postępowaniach przed organami administracyjnymi i sądowymi oraz sporządzać odpowiednie opinie celem wykorzystania ich przez Zamawiającego w ww. postępowaniach.  Wykonawca jest zobowiązany do stawienia się na rozprawach w ww. postępowaniach osobiście lub przez przedstawiciela posiadającego uprawnienia rzeczoznawcy majątkowego.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 wykonania operatów szacunkowych użyje materiałów własnych oraz pokryje koszty związane z wykorzystaniem i zakupem materiałów geodezyjnych wymaganych do sporządzenia operatów (np. mapa ewidencyjna, wypis z rejestru gruntów, baza danych cen transakcyjnych) oraz badaniem ksiąg wieczystych.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FF7" w:rsidRPr="00EF03E8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Zapłata wynagrodzenia następować będzie za faktycznie wykonane zadania, odebrane przez Zamawiającego protokołem odbiorczym w wysokości określonej w § 5 umowy.</w:t>
      </w:r>
    </w:p>
    <w:p w:rsidR="00C05FF7" w:rsidRPr="00275919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4CE6">
        <w:rPr>
          <w:rFonts w:ascii="Times New Roman" w:hAnsi="Times New Roman"/>
          <w:sz w:val="24"/>
          <w:szCs w:val="24"/>
        </w:rPr>
        <w:t>Należność za wykonane prace płatna będzie poleceniem przelewu na rachunek bankowy Wykonawcy nr ………………………………………………………...w terminie 14 dni od daty otrzymania faktury VAT przez Zamawiającego.</w:t>
      </w:r>
    </w:p>
    <w:p w:rsidR="00C05FF7" w:rsidRPr="00275919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Wskazany w ust. 2 rachunek bankowy jest rachunkiem rozliczeniowym/indywidualnym (wirtualnym)*.</w:t>
      </w:r>
    </w:p>
    <w:p w:rsidR="00C05FF7" w:rsidRPr="00275919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przypadku, gdy wskazany w ust. 2 rachunek bankowy jest rachunkiem indywidualnym (wirtualnym) Wykonawca wskazuje, iż dla tego rachunku wirtualnego prowadzony jest rachunek rozliczeniowy nr …………………………………………….</w:t>
      </w:r>
    </w:p>
    <w:p w:rsidR="00C05FF7" w:rsidRPr="00734CE6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 zmiany rachunku bankowego, o którym mowa w ust. 2 lub 4 Wykonawca zobowiązany jest poinformować Zamawiającego o tym fakcie, wskazując jednocześnie nowy numer rachunku, który zgodny będzie z oświadczeniami Wykonawcy wynikającymi z niniejszego paragrafu.</w:t>
      </w:r>
    </w:p>
    <w:p w:rsidR="00C05FF7" w:rsidRPr="00734CE6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CE6">
        <w:rPr>
          <w:rFonts w:ascii="Times New Roman" w:hAnsi="Times New Roman"/>
          <w:sz w:val="24"/>
          <w:szCs w:val="24"/>
        </w:rPr>
        <w:t>Wykonawca oświadcza, że jest czynnym</w:t>
      </w:r>
      <w:r>
        <w:rPr>
          <w:rFonts w:ascii="Times New Roman" w:hAnsi="Times New Roman"/>
          <w:sz w:val="24"/>
          <w:szCs w:val="24"/>
        </w:rPr>
        <w:t>/</w:t>
      </w:r>
      <w:r w:rsidRPr="00734CE6">
        <w:rPr>
          <w:rFonts w:ascii="Times New Roman" w:hAnsi="Times New Roman"/>
          <w:sz w:val="24"/>
          <w:szCs w:val="24"/>
        </w:rPr>
        <w:t>zwolnionym</w:t>
      </w:r>
      <w:r>
        <w:rPr>
          <w:rFonts w:ascii="Times New Roman" w:hAnsi="Times New Roman"/>
          <w:sz w:val="24"/>
          <w:szCs w:val="24"/>
        </w:rPr>
        <w:t>/</w:t>
      </w:r>
      <w:r w:rsidRPr="00734CE6">
        <w:rPr>
          <w:rFonts w:ascii="Times New Roman" w:hAnsi="Times New Roman"/>
          <w:sz w:val="24"/>
          <w:szCs w:val="24"/>
        </w:rPr>
        <w:t>niezarejestrowanym</w:t>
      </w:r>
      <w:r w:rsidRPr="00734CE6">
        <w:rPr>
          <w:rFonts w:ascii="Times New Roman" w:hAnsi="Times New Roman"/>
          <w:sz w:val="24"/>
          <w:szCs w:val="24"/>
          <w:vertAlign w:val="superscript"/>
        </w:rPr>
        <w:t>*</w:t>
      </w:r>
      <w:r w:rsidRPr="00734CE6">
        <w:rPr>
          <w:rFonts w:ascii="Times New Roman" w:hAnsi="Times New Roman"/>
          <w:sz w:val="24"/>
          <w:szCs w:val="24"/>
        </w:rPr>
        <w:t xml:space="preserve"> podatnikiem VAT.</w:t>
      </w:r>
    </w:p>
    <w:p w:rsidR="00C05FF7" w:rsidRPr="00734CE6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CE6">
        <w:rPr>
          <w:rFonts w:ascii="Times New Roman" w:hAnsi="Times New Roman"/>
          <w:sz w:val="24"/>
          <w:szCs w:val="24"/>
        </w:rPr>
        <w:t>W przypadku</w:t>
      </w:r>
      <w:r>
        <w:rPr>
          <w:rFonts w:ascii="Times New Roman" w:hAnsi="Times New Roman"/>
          <w:sz w:val="24"/>
          <w:szCs w:val="24"/>
        </w:rPr>
        <w:t xml:space="preserve"> oświadczenia Wykonawcy, iż jest on</w:t>
      </w:r>
      <w:r w:rsidRPr="00734CE6">
        <w:rPr>
          <w:rFonts w:ascii="Times New Roman" w:hAnsi="Times New Roman"/>
          <w:sz w:val="24"/>
          <w:szCs w:val="24"/>
        </w:rPr>
        <w:t xml:space="preserve"> czynn</w:t>
      </w:r>
      <w:r>
        <w:rPr>
          <w:rFonts w:ascii="Times New Roman" w:hAnsi="Times New Roman"/>
          <w:sz w:val="24"/>
          <w:szCs w:val="24"/>
        </w:rPr>
        <w:t>ym</w:t>
      </w:r>
      <w:r w:rsidRPr="00734CE6">
        <w:rPr>
          <w:rFonts w:ascii="Times New Roman" w:hAnsi="Times New Roman"/>
          <w:sz w:val="24"/>
          <w:szCs w:val="24"/>
        </w:rPr>
        <w:t xml:space="preserve">  podatnik</w:t>
      </w:r>
      <w:r>
        <w:rPr>
          <w:rFonts w:ascii="Times New Roman" w:hAnsi="Times New Roman"/>
          <w:sz w:val="24"/>
          <w:szCs w:val="24"/>
        </w:rPr>
        <w:t>iem</w:t>
      </w:r>
      <w:r w:rsidRPr="00734CE6">
        <w:rPr>
          <w:rFonts w:ascii="Times New Roman" w:hAnsi="Times New Roman"/>
          <w:sz w:val="24"/>
          <w:szCs w:val="24"/>
        </w:rPr>
        <w:t xml:space="preserve"> VAT – Wykonawca oświadcza, że podan</w:t>
      </w:r>
      <w:r>
        <w:rPr>
          <w:rFonts w:ascii="Times New Roman" w:hAnsi="Times New Roman"/>
          <w:sz w:val="24"/>
          <w:szCs w:val="24"/>
        </w:rPr>
        <w:t>e w ust. 2 i 4</w:t>
      </w:r>
      <w:r w:rsidRPr="00734CE6">
        <w:rPr>
          <w:rFonts w:ascii="Times New Roman" w:hAnsi="Times New Roman"/>
          <w:sz w:val="24"/>
          <w:szCs w:val="24"/>
        </w:rPr>
        <w:t xml:space="preserve"> rachunk</w:t>
      </w:r>
      <w:r>
        <w:rPr>
          <w:rFonts w:ascii="Times New Roman" w:hAnsi="Times New Roman"/>
          <w:sz w:val="24"/>
          <w:szCs w:val="24"/>
        </w:rPr>
        <w:t>i</w:t>
      </w:r>
      <w:r w:rsidRPr="00734CE6">
        <w:rPr>
          <w:rFonts w:ascii="Times New Roman" w:hAnsi="Times New Roman"/>
          <w:sz w:val="24"/>
          <w:szCs w:val="24"/>
        </w:rPr>
        <w:t xml:space="preserve"> płatnicz</w:t>
      </w:r>
      <w:r>
        <w:rPr>
          <w:rFonts w:ascii="Times New Roman" w:hAnsi="Times New Roman"/>
          <w:sz w:val="24"/>
          <w:szCs w:val="24"/>
        </w:rPr>
        <w:t>e</w:t>
      </w:r>
      <w:r w:rsidRPr="00734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734CE6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e</w:t>
      </w:r>
      <w:r w:rsidRPr="00734CE6">
        <w:rPr>
          <w:rFonts w:ascii="Times New Roman" w:hAnsi="Times New Roman"/>
          <w:sz w:val="24"/>
          <w:szCs w:val="24"/>
        </w:rPr>
        <w:t xml:space="preserve"> z białą listą </w:t>
      </w:r>
      <w:r w:rsidRPr="00734CE6">
        <w:rPr>
          <w:rFonts w:ascii="Times New Roman" w:hAnsi="Times New Roman"/>
          <w:sz w:val="24"/>
          <w:szCs w:val="24"/>
        </w:rPr>
        <w:lastRenderedPageBreak/>
        <w:t>podatników</w:t>
      </w:r>
      <w:r>
        <w:rPr>
          <w:rFonts w:ascii="Times New Roman" w:hAnsi="Times New Roman"/>
          <w:sz w:val="24"/>
          <w:szCs w:val="24"/>
        </w:rPr>
        <w:t xml:space="preserve"> (tj. wykazem podmiotów, o którym mowa w art. 96b ustawy z dnia 11 marca 2004 r. o podatku od towarów i usług tj. Dz. U. z 2020 r. poz. 106)</w:t>
      </w:r>
      <w:r w:rsidRPr="00734CE6">
        <w:rPr>
          <w:rFonts w:ascii="Times New Roman" w:hAnsi="Times New Roman"/>
          <w:sz w:val="24"/>
          <w:szCs w:val="24"/>
        </w:rPr>
        <w:t>.</w:t>
      </w:r>
    </w:p>
    <w:p w:rsidR="00DE7749" w:rsidRPr="00C05FF7" w:rsidRDefault="00C05FF7" w:rsidP="00C05FF7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iż u</w:t>
      </w:r>
      <w:r w:rsidRPr="00734CE6">
        <w:rPr>
          <w:rFonts w:ascii="Times New Roman" w:hAnsi="Times New Roman"/>
          <w:sz w:val="24"/>
          <w:szCs w:val="24"/>
        </w:rPr>
        <w:t xml:space="preserve">rzędem </w:t>
      </w:r>
      <w:r>
        <w:rPr>
          <w:rFonts w:ascii="Times New Roman" w:hAnsi="Times New Roman"/>
          <w:sz w:val="24"/>
          <w:szCs w:val="24"/>
        </w:rPr>
        <w:t>s</w:t>
      </w:r>
      <w:r w:rsidRPr="00734CE6">
        <w:rPr>
          <w:rFonts w:ascii="Times New Roman" w:hAnsi="Times New Roman"/>
          <w:sz w:val="24"/>
          <w:szCs w:val="24"/>
        </w:rPr>
        <w:t>karbowym właściwym dla</w:t>
      </w:r>
      <w:r>
        <w:rPr>
          <w:rFonts w:ascii="Times New Roman" w:hAnsi="Times New Roman"/>
          <w:sz w:val="24"/>
          <w:szCs w:val="24"/>
        </w:rPr>
        <w:t xml:space="preserve"> jego</w:t>
      </w:r>
      <w:r w:rsidRPr="00734CE6">
        <w:rPr>
          <w:rFonts w:ascii="Times New Roman" w:hAnsi="Times New Roman"/>
          <w:sz w:val="24"/>
          <w:szCs w:val="24"/>
        </w:rPr>
        <w:t xml:space="preserve"> rozliczeń</w:t>
      </w:r>
      <w:r>
        <w:rPr>
          <w:rFonts w:ascii="Times New Roman" w:hAnsi="Times New Roman"/>
          <w:sz w:val="24"/>
          <w:szCs w:val="24"/>
        </w:rPr>
        <w:t xml:space="preserve"> podatku od towarów i usług </w:t>
      </w:r>
      <w:r w:rsidRPr="00734CE6">
        <w:rPr>
          <w:rFonts w:ascii="Times New Roman" w:hAnsi="Times New Roman"/>
          <w:sz w:val="24"/>
          <w:szCs w:val="24"/>
        </w:rPr>
        <w:t>jest 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734CE6">
        <w:rPr>
          <w:rFonts w:ascii="Times New Roman" w:hAnsi="Times New Roman"/>
          <w:sz w:val="24"/>
          <w:szCs w:val="24"/>
        </w:rPr>
        <w:t xml:space="preserve"> .</w:t>
      </w: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11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umowy ustanawiają następujące kary umowne:</w:t>
      </w:r>
    </w:p>
    <w:p w:rsidR="00C112A0" w:rsidRPr="00EF03E8" w:rsidRDefault="00C112A0" w:rsidP="00C112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zwłoki w wykonaniu przedmiotu zamówienia, o którym mowa w § 1 umowy Wykonawca zapłaci Zamawiającemu karę umowną w wysokości 1% wartości zlecenia za każdy dzień zwłoki, licząc od dnia następnego po dniu określonym w zleceniu szczegółowym, o którym mowa w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C112A0" w:rsidRPr="00EF03E8" w:rsidRDefault="00C112A0" w:rsidP="00C112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odstąpienia od umowy z przyczyn leżących po stronie wykonawcy – kara umowna wynosić będzie 10 % wartości umowy.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0BA8" w:rsidRDefault="00500BA8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W razie stwierdzenia wad lub błędów w dostarczonych operatach szacunkowych Wykonawca usunie je na własny koszt zgodnie ze zgłoszonymi przez Zamawiającego zastrzeżeniami w terminie 14 dni od dnia ich pisemnego zgłoszenia.</w:t>
      </w:r>
    </w:p>
    <w:p w:rsidR="00C112A0" w:rsidRPr="00EF03E8" w:rsidRDefault="00C112A0" w:rsidP="00C112A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Jeżeli Wykonawca nie usunie w terminie, o którym mowa w zdaniu 1, wszystkich wskazanych przez Zamawiającego wad i błędów (w tym odmówi ich usunięcia) lub dokona tych poprawek błędnie i operat nadal będzie wadliwy, Zamawiający może odstąpić od umowy i naliczyć kary umowne. </w:t>
      </w:r>
    </w:p>
    <w:p w:rsidR="00C112A0" w:rsidRPr="0008097D" w:rsidRDefault="00C112A0" w:rsidP="0008097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może także zwrócić się do organizacji zawodowej rzeczoznawców majątkowych o dokonanie oceny prawidłowości dostarczonych przez Wykonawcę operatów, o czym zawiadomi go na piśmie. W razie stwierdzenia przez organizację zawodową rzeczoznawców majątkowych nieprawidłowości w dostarczonych przez Wykonawcę operatach koszty tej opinii ponosi Wykonawca.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13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1. Wykonawca oświadcza, iż upoważnia Zamawiającego do nieograniczonego w czasie wykorzystywania operatu szacunkowego na następujących polach eksploatacji: utrwalenie, zwielokrotnienie, powoływanie się na operat i wykorzystywanie operatu w jakiejkolwiek części i postaci w zakresie własnym.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2. Zamawiający oświadcza, że nie będzie dokonywał w operacie szacunkowym żadnych zmian ingerujących w treść operatu. Jedyną osobą uprawnioną do dokonywania zmian jest Wykonawca.</w:t>
      </w: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3. Zamawiający ma prawo udostępniać operat osobom trzecim.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postanowieniami niniejszej umowy zastosowane będą przepisy Kodeksu Cywilnego oraz ustawy Prawo zamówień publicznych.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15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zmiana postanowień niniejszej umowy wymaga formy pisemnej w postaci aneksu pod rygorem nieważności.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 16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sporów wynikłych na tle realizacji niniejszej umowy właściwym do ich rozstrzygania będzie sąd powszechny właściwy ze względu na siedzibę Zamawiającego.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17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sporządzona zostaje w dwóch jednobrzmiących egzemplarzach, po jednym dla każdej ze stron umowy.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WYKONAWCA: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76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Finansowanie zaplanowano w Dz. 700 R 70005 </w:t>
      </w: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4300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</w:t>
      </w:r>
    </w:p>
    <w:p w:rsidR="00C112A0" w:rsidRPr="00EF03E8" w:rsidRDefault="00C112A0" w:rsidP="00C112A0">
      <w:pPr>
        <w:spacing w:after="0" w:line="276" w:lineRule="auto"/>
        <w:ind w:left="6480" w:hanging="648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………………. </w:t>
      </w:r>
    </w:p>
    <w:p w:rsidR="00C112A0" w:rsidRPr="00EF03E8" w:rsidRDefault="00C112A0" w:rsidP="00C112A0">
      <w:pPr>
        <w:spacing w:after="0" w:line="276" w:lineRule="auto"/>
        <w:ind w:left="6480" w:hanging="648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 i podpis dysponenta)</w:t>
      </w: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C112A0" w:rsidRPr="005A1234" w:rsidRDefault="00C112A0" w:rsidP="00C112A0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624" w:rsidRDefault="008B5624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765B" w:rsidRDefault="0065765B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05FF7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</w:t>
      </w: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ofertowego:</w:t>
      </w: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GP.271.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MO</w:t>
      </w: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Data………………………</w:t>
      </w: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12A0" w:rsidRPr="00EF03E8" w:rsidRDefault="00C112A0" w:rsidP="00C112A0">
      <w:pPr>
        <w:spacing w:after="12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Ja niżej podpisany/a……………………………………………………… oświadczam, że uzyskałem/</w:t>
      </w:r>
      <w:proofErr w:type="spellStart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wszelkie niezbędne informacje do przygotowania oferty i wykonania zamówienia publicznego. 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iż zapoznałem/</w:t>
      </w:r>
      <w:proofErr w:type="spellStart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ze wzorem umowy*/z istotnymi postanowieniami umowy* i akceptuje go*/je* bez uwag.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12A0" w:rsidRPr="00EF03E8" w:rsidRDefault="00C112A0" w:rsidP="00C112A0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60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</w:t>
      </w:r>
    </w:p>
    <w:p w:rsidR="00C112A0" w:rsidRPr="00EF03E8" w:rsidRDefault="00C112A0" w:rsidP="00C112A0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upoważnionej</w:t>
      </w:r>
    </w:p>
    <w:p w:rsidR="00C112A0" w:rsidRPr="00EF03E8" w:rsidRDefault="00C112A0" w:rsidP="00C112A0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składania oświadczeń woli w imieniu Wykonawcy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AE5367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AE5367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C7F" w:rsidRDefault="00426C7F"/>
    <w:sectPr w:rsidR="00426C7F" w:rsidSect="008B56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8FD" w:rsidRDefault="00D508FD" w:rsidP="00C112A0">
      <w:pPr>
        <w:spacing w:after="0" w:line="240" w:lineRule="auto"/>
      </w:pPr>
      <w:r>
        <w:separator/>
      </w:r>
    </w:p>
  </w:endnote>
  <w:endnote w:type="continuationSeparator" w:id="0">
    <w:p w:rsidR="00D508FD" w:rsidRDefault="00D508FD" w:rsidP="00C1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8FD" w:rsidRDefault="00D508FD" w:rsidP="00C112A0">
      <w:pPr>
        <w:spacing w:after="0" w:line="240" w:lineRule="auto"/>
      </w:pPr>
      <w:r>
        <w:separator/>
      </w:r>
    </w:p>
  </w:footnote>
  <w:footnote w:type="continuationSeparator" w:id="0">
    <w:p w:rsidR="00D508FD" w:rsidRDefault="00D508FD" w:rsidP="00C112A0">
      <w:pPr>
        <w:spacing w:after="0" w:line="240" w:lineRule="auto"/>
      </w:pPr>
      <w:r>
        <w:continuationSeparator/>
      </w:r>
    </w:p>
  </w:footnote>
  <w:footnote w:id="1">
    <w:p w:rsidR="00C112A0" w:rsidRDefault="00C112A0" w:rsidP="00C112A0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oferty przez Pełnomocnika, do oferty należy dołączyć oryginał pełnomocnictwa lub jego odpis poświadczony notarialnie.</w:t>
      </w:r>
    </w:p>
    <w:p w:rsidR="00C112A0" w:rsidRDefault="00C112A0" w:rsidP="00C112A0">
      <w:pPr>
        <w:pStyle w:val="Tekstprzypisudolnego"/>
      </w:pPr>
      <w:r>
        <w:t xml:space="preserve">*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EB4"/>
    <w:multiLevelType w:val="hybridMultilevel"/>
    <w:tmpl w:val="2E9C9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49F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2875"/>
    <w:multiLevelType w:val="hybridMultilevel"/>
    <w:tmpl w:val="3D4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CEAF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A0"/>
    <w:rsid w:val="00002358"/>
    <w:rsid w:val="0008097D"/>
    <w:rsid w:val="000A0C55"/>
    <w:rsid w:val="000B4E55"/>
    <w:rsid w:val="000F52A1"/>
    <w:rsid w:val="00132C4F"/>
    <w:rsid w:val="001349AB"/>
    <w:rsid w:val="00141D3E"/>
    <w:rsid w:val="001D141A"/>
    <w:rsid w:val="002501FA"/>
    <w:rsid w:val="0025789A"/>
    <w:rsid w:val="003A6C21"/>
    <w:rsid w:val="003F688D"/>
    <w:rsid w:val="00411E73"/>
    <w:rsid w:val="00426C7F"/>
    <w:rsid w:val="004D02E8"/>
    <w:rsid w:val="004F383A"/>
    <w:rsid w:val="00500BA8"/>
    <w:rsid w:val="005046EC"/>
    <w:rsid w:val="0055469D"/>
    <w:rsid w:val="0059359A"/>
    <w:rsid w:val="005A1234"/>
    <w:rsid w:val="0065765B"/>
    <w:rsid w:val="00662562"/>
    <w:rsid w:val="00734CE6"/>
    <w:rsid w:val="007D09A8"/>
    <w:rsid w:val="007D2034"/>
    <w:rsid w:val="008773E2"/>
    <w:rsid w:val="008B5624"/>
    <w:rsid w:val="008B588C"/>
    <w:rsid w:val="008E1D43"/>
    <w:rsid w:val="008E62CA"/>
    <w:rsid w:val="009B4EEF"/>
    <w:rsid w:val="00B51968"/>
    <w:rsid w:val="00BB403E"/>
    <w:rsid w:val="00C05FF7"/>
    <w:rsid w:val="00C112A0"/>
    <w:rsid w:val="00C319F7"/>
    <w:rsid w:val="00C37449"/>
    <w:rsid w:val="00C67DD6"/>
    <w:rsid w:val="00CD30B0"/>
    <w:rsid w:val="00D508FD"/>
    <w:rsid w:val="00DE7749"/>
    <w:rsid w:val="00FD641F"/>
    <w:rsid w:val="00FE258B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CA89-22EA-41B7-83A4-C5B0980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1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12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112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3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32C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Katarzyna Kaniewska</cp:lastModifiedBy>
  <cp:revision>2</cp:revision>
  <cp:lastPrinted>2019-02-27T10:12:00Z</cp:lastPrinted>
  <dcterms:created xsi:type="dcterms:W3CDTF">2020-04-07T06:07:00Z</dcterms:created>
  <dcterms:modified xsi:type="dcterms:W3CDTF">2020-04-07T06:07:00Z</dcterms:modified>
</cp:coreProperties>
</file>