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357" w:rsidRPr="00CD4A3E" w:rsidRDefault="00F80357" w:rsidP="00F80357">
      <w:pPr>
        <w:spacing w:line="360" w:lineRule="auto"/>
        <w:jc w:val="center"/>
        <w:rPr>
          <w:b/>
          <w:bCs/>
          <w:color w:val="000000"/>
          <w:sz w:val="16"/>
        </w:rPr>
      </w:pPr>
    </w:p>
    <w:p w:rsidR="00BC73A8" w:rsidRPr="00CD4A3E" w:rsidRDefault="00BC73A8" w:rsidP="00934889">
      <w:pPr>
        <w:tabs>
          <w:tab w:val="left" w:pos="3969"/>
        </w:tabs>
        <w:spacing w:line="276" w:lineRule="auto"/>
        <w:jc w:val="center"/>
        <w:rPr>
          <w:b/>
          <w:bCs/>
          <w:color w:val="000000"/>
          <w:sz w:val="22"/>
        </w:rPr>
      </w:pPr>
      <w:r w:rsidRPr="00CD4A3E">
        <w:rPr>
          <w:b/>
          <w:bCs/>
          <w:color w:val="000000"/>
          <w:sz w:val="22"/>
        </w:rPr>
        <w:t xml:space="preserve">ZARZĄDZENIE NR </w:t>
      </w:r>
      <w:r w:rsidR="00B752C0">
        <w:rPr>
          <w:b/>
          <w:color w:val="000000"/>
          <w:sz w:val="22"/>
        </w:rPr>
        <w:t>0050.133</w:t>
      </w:r>
      <w:r w:rsidR="00AF5047">
        <w:rPr>
          <w:b/>
          <w:color w:val="000000"/>
          <w:sz w:val="22"/>
        </w:rPr>
        <w:t>.202</w:t>
      </w:r>
      <w:r w:rsidR="00E6258C">
        <w:rPr>
          <w:b/>
          <w:color w:val="000000"/>
          <w:sz w:val="22"/>
        </w:rPr>
        <w:t>3</w:t>
      </w:r>
    </w:p>
    <w:p w:rsidR="00BC73A8" w:rsidRPr="00CD4A3E" w:rsidRDefault="00BC73A8" w:rsidP="00BC73A8">
      <w:pPr>
        <w:spacing w:line="276" w:lineRule="auto"/>
        <w:jc w:val="center"/>
        <w:rPr>
          <w:b/>
          <w:bCs/>
          <w:color w:val="000000"/>
          <w:sz w:val="22"/>
        </w:rPr>
      </w:pPr>
      <w:r w:rsidRPr="00CD4A3E">
        <w:rPr>
          <w:b/>
          <w:bCs/>
          <w:color w:val="000000"/>
          <w:sz w:val="22"/>
        </w:rPr>
        <w:t xml:space="preserve">BURMISTRZA MIASTA PŁOŃSK </w:t>
      </w:r>
    </w:p>
    <w:p w:rsidR="00BC73A8" w:rsidRPr="001E4312" w:rsidRDefault="00BC73A8" w:rsidP="00BC73A8">
      <w:pPr>
        <w:spacing w:line="276" w:lineRule="auto"/>
        <w:jc w:val="center"/>
        <w:rPr>
          <w:b/>
          <w:sz w:val="22"/>
        </w:rPr>
      </w:pPr>
      <w:r w:rsidRPr="001E4312">
        <w:rPr>
          <w:b/>
          <w:bCs/>
          <w:sz w:val="22"/>
        </w:rPr>
        <w:t xml:space="preserve">z dnia </w:t>
      </w:r>
      <w:r w:rsidR="00B752C0">
        <w:rPr>
          <w:b/>
          <w:bCs/>
          <w:sz w:val="22"/>
        </w:rPr>
        <w:t>3</w:t>
      </w:r>
      <w:r w:rsidRPr="001E4312">
        <w:rPr>
          <w:b/>
          <w:sz w:val="22"/>
        </w:rPr>
        <w:t xml:space="preserve"> </w:t>
      </w:r>
      <w:r w:rsidR="00FC260E" w:rsidRPr="001E4312">
        <w:rPr>
          <w:b/>
          <w:sz w:val="22"/>
        </w:rPr>
        <w:t>października</w:t>
      </w:r>
      <w:r w:rsidR="00AF5047" w:rsidRPr="001E4312">
        <w:rPr>
          <w:b/>
          <w:sz w:val="22"/>
        </w:rPr>
        <w:t xml:space="preserve"> 202</w:t>
      </w:r>
      <w:r w:rsidR="00E6258C">
        <w:rPr>
          <w:b/>
          <w:sz w:val="22"/>
        </w:rPr>
        <w:t>3</w:t>
      </w:r>
      <w:r w:rsidRPr="001E4312">
        <w:rPr>
          <w:b/>
          <w:sz w:val="22"/>
        </w:rPr>
        <w:t xml:space="preserve"> roku </w:t>
      </w:r>
    </w:p>
    <w:p w:rsidR="008611EB" w:rsidRPr="00CD4A3E" w:rsidRDefault="008611EB" w:rsidP="00BC73A8">
      <w:pPr>
        <w:jc w:val="center"/>
        <w:rPr>
          <w:b/>
          <w:bCs/>
          <w:color w:val="000000"/>
          <w:sz w:val="12"/>
        </w:rPr>
      </w:pPr>
    </w:p>
    <w:p w:rsidR="00B9704B" w:rsidRPr="00CD4A3E" w:rsidRDefault="00B9704B" w:rsidP="00B9704B">
      <w:pPr>
        <w:spacing w:line="360" w:lineRule="auto"/>
        <w:jc w:val="center"/>
        <w:rPr>
          <w:b/>
          <w:bCs/>
          <w:color w:val="000000"/>
          <w:sz w:val="2"/>
          <w:szCs w:val="10"/>
        </w:rPr>
      </w:pPr>
    </w:p>
    <w:p w:rsidR="00D05145" w:rsidRDefault="008611EB" w:rsidP="00CA761D">
      <w:pPr>
        <w:pStyle w:val="Tekstpodstawowy"/>
        <w:ind w:left="1134" w:right="-108" w:hanging="1134"/>
        <w:jc w:val="both"/>
        <w:rPr>
          <w:b/>
          <w:bCs/>
          <w:i/>
          <w:iCs/>
          <w:color w:val="000000"/>
          <w:sz w:val="22"/>
        </w:rPr>
      </w:pPr>
      <w:r w:rsidRPr="00CD4A3E">
        <w:rPr>
          <w:bCs/>
          <w:iCs/>
          <w:color w:val="000000"/>
          <w:sz w:val="22"/>
        </w:rPr>
        <w:t>w sprawie</w:t>
      </w:r>
      <w:r w:rsidR="00F56A35" w:rsidRPr="00CD4A3E">
        <w:rPr>
          <w:bCs/>
          <w:iCs/>
          <w:color w:val="000000"/>
          <w:sz w:val="22"/>
        </w:rPr>
        <w:t>:</w:t>
      </w:r>
      <w:r w:rsidRPr="00CD4A3E">
        <w:rPr>
          <w:b/>
          <w:bCs/>
          <w:i/>
          <w:iCs/>
          <w:color w:val="000000"/>
          <w:sz w:val="22"/>
        </w:rPr>
        <w:t xml:space="preserve"> </w:t>
      </w:r>
      <w:r w:rsidR="006B0F30" w:rsidRPr="00CD4A3E">
        <w:rPr>
          <w:bCs/>
          <w:iCs/>
          <w:color w:val="000000"/>
          <w:sz w:val="22"/>
        </w:rPr>
        <w:t xml:space="preserve">przeprowadzenia </w:t>
      </w:r>
      <w:r w:rsidR="00ED4706" w:rsidRPr="00CD4A3E">
        <w:rPr>
          <w:bCs/>
          <w:iCs/>
          <w:color w:val="000000"/>
          <w:sz w:val="22"/>
        </w:rPr>
        <w:t>konsultacji</w:t>
      </w:r>
      <w:r w:rsidR="00ED4706" w:rsidRPr="00CD4A3E">
        <w:rPr>
          <w:bCs/>
          <w:i/>
          <w:iCs/>
          <w:color w:val="000000"/>
          <w:sz w:val="22"/>
        </w:rPr>
        <w:t xml:space="preserve"> </w:t>
      </w:r>
      <w:r w:rsidR="00F56A35" w:rsidRPr="00CD4A3E">
        <w:rPr>
          <w:bCs/>
          <w:iCs/>
          <w:color w:val="000000"/>
          <w:sz w:val="22"/>
        </w:rPr>
        <w:t xml:space="preserve">projektu </w:t>
      </w:r>
      <w:r w:rsidR="00F56A35" w:rsidRPr="00D05145">
        <w:rPr>
          <w:b/>
          <w:bCs/>
          <w:i/>
          <w:iCs/>
          <w:color w:val="000000"/>
          <w:sz w:val="22"/>
        </w:rPr>
        <w:t>„Programu współpracy na rok 20</w:t>
      </w:r>
      <w:r w:rsidR="00AF5047">
        <w:rPr>
          <w:b/>
          <w:bCs/>
          <w:i/>
          <w:iCs/>
          <w:color w:val="000000"/>
          <w:sz w:val="22"/>
        </w:rPr>
        <w:t>2</w:t>
      </w:r>
      <w:r w:rsidR="00E6258C">
        <w:rPr>
          <w:b/>
          <w:bCs/>
          <w:i/>
          <w:iCs/>
          <w:color w:val="000000"/>
          <w:sz w:val="22"/>
        </w:rPr>
        <w:t>4</w:t>
      </w:r>
      <w:r w:rsidR="00D05145">
        <w:rPr>
          <w:b/>
          <w:bCs/>
          <w:i/>
          <w:iCs/>
          <w:color w:val="000000"/>
          <w:sz w:val="22"/>
        </w:rPr>
        <w:t xml:space="preserve"> Gminy Miasta</w:t>
      </w:r>
    </w:p>
    <w:p w:rsidR="00D05145" w:rsidRDefault="00F56A35" w:rsidP="00D05145">
      <w:pPr>
        <w:pStyle w:val="Tekstpodstawowy"/>
        <w:ind w:left="1134" w:right="-108" w:hanging="1134"/>
        <w:jc w:val="both"/>
        <w:rPr>
          <w:b/>
          <w:bCs/>
          <w:i/>
          <w:iCs/>
          <w:color w:val="000000"/>
          <w:sz w:val="22"/>
        </w:rPr>
      </w:pPr>
      <w:r w:rsidRPr="00D05145">
        <w:rPr>
          <w:b/>
          <w:bCs/>
          <w:i/>
          <w:iCs/>
          <w:color w:val="000000"/>
          <w:sz w:val="22"/>
        </w:rPr>
        <w:t>Płońsk</w:t>
      </w:r>
      <w:r w:rsidR="00BC73A8" w:rsidRPr="00D05145">
        <w:rPr>
          <w:b/>
          <w:bCs/>
          <w:i/>
          <w:iCs/>
          <w:color w:val="000000"/>
          <w:sz w:val="22"/>
        </w:rPr>
        <w:t>a</w:t>
      </w:r>
      <w:r w:rsidRPr="00D05145">
        <w:rPr>
          <w:b/>
          <w:bCs/>
          <w:i/>
          <w:iCs/>
          <w:color w:val="000000"/>
          <w:sz w:val="22"/>
        </w:rPr>
        <w:t xml:space="preserve"> z organizacjami pozarządowymi oraz podmiotami, o których mowa w art. 3 ust. 3 ustawy</w:t>
      </w:r>
    </w:p>
    <w:p w:rsidR="00F56A35" w:rsidRPr="00D05145" w:rsidRDefault="00F56A35" w:rsidP="00D05145">
      <w:pPr>
        <w:pStyle w:val="Tekstpodstawowy"/>
        <w:ind w:left="1134" w:right="-108" w:hanging="1134"/>
        <w:jc w:val="both"/>
        <w:rPr>
          <w:b/>
          <w:bCs/>
          <w:i/>
          <w:iCs/>
          <w:color w:val="000000"/>
          <w:sz w:val="22"/>
        </w:rPr>
      </w:pPr>
      <w:r w:rsidRPr="00D05145">
        <w:rPr>
          <w:b/>
          <w:bCs/>
          <w:i/>
          <w:iCs/>
          <w:color w:val="000000"/>
          <w:sz w:val="22"/>
        </w:rPr>
        <w:t xml:space="preserve">z dnia 24 kwietnia 2003r. o działalności pożytku publicznego i </w:t>
      </w:r>
      <w:r w:rsidR="003C7B02" w:rsidRPr="00D05145">
        <w:rPr>
          <w:b/>
          <w:bCs/>
          <w:i/>
          <w:iCs/>
          <w:color w:val="000000"/>
          <w:sz w:val="22"/>
        </w:rPr>
        <w:t xml:space="preserve">o </w:t>
      </w:r>
      <w:r w:rsidRPr="00D05145">
        <w:rPr>
          <w:b/>
          <w:bCs/>
          <w:i/>
          <w:iCs/>
          <w:color w:val="000000"/>
          <w:sz w:val="22"/>
        </w:rPr>
        <w:t>wolontariacie</w:t>
      </w:r>
      <w:r w:rsidR="00862177" w:rsidRPr="00D05145">
        <w:rPr>
          <w:b/>
          <w:bCs/>
          <w:i/>
          <w:iCs/>
          <w:color w:val="000000"/>
          <w:sz w:val="22"/>
        </w:rPr>
        <w:t>”</w:t>
      </w:r>
      <w:r w:rsidR="00BF49EF">
        <w:rPr>
          <w:b/>
          <w:bCs/>
          <w:i/>
          <w:iCs/>
          <w:color w:val="000000"/>
          <w:sz w:val="22"/>
        </w:rPr>
        <w:t>.</w:t>
      </w:r>
    </w:p>
    <w:p w:rsidR="00D56F99" w:rsidRPr="00CD4A3E" w:rsidRDefault="00D56F99" w:rsidP="008611EB">
      <w:pPr>
        <w:rPr>
          <w:b/>
          <w:bCs/>
          <w:color w:val="000000"/>
          <w:sz w:val="16"/>
          <w:szCs w:val="16"/>
        </w:rPr>
      </w:pPr>
    </w:p>
    <w:p w:rsidR="004C026E" w:rsidRPr="00CD4A3E" w:rsidRDefault="004C026E" w:rsidP="008611EB">
      <w:pPr>
        <w:rPr>
          <w:b/>
          <w:bCs/>
          <w:color w:val="000000"/>
          <w:sz w:val="2"/>
          <w:szCs w:val="16"/>
        </w:rPr>
      </w:pPr>
    </w:p>
    <w:p w:rsidR="008611EB" w:rsidRPr="00CD4A3E" w:rsidRDefault="008611EB" w:rsidP="00F56A35">
      <w:pPr>
        <w:pStyle w:val="Tekstpodstawowy"/>
        <w:jc w:val="both"/>
        <w:rPr>
          <w:bCs/>
          <w:iCs/>
          <w:color w:val="000000"/>
          <w:sz w:val="22"/>
        </w:rPr>
      </w:pPr>
      <w:r w:rsidRPr="00CD4A3E">
        <w:rPr>
          <w:color w:val="000000"/>
          <w:sz w:val="24"/>
        </w:rPr>
        <w:t xml:space="preserve">   </w:t>
      </w:r>
      <w:r w:rsidRPr="00CD4A3E">
        <w:rPr>
          <w:color w:val="000000"/>
          <w:sz w:val="22"/>
          <w:szCs w:val="24"/>
        </w:rPr>
        <w:t xml:space="preserve">Na podstawie art. </w:t>
      </w:r>
      <w:r w:rsidR="0049090F" w:rsidRPr="00CD4A3E">
        <w:rPr>
          <w:color w:val="000000"/>
          <w:sz w:val="22"/>
          <w:szCs w:val="24"/>
        </w:rPr>
        <w:t xml:space="preserve">30 ust. 1 i </w:t>
      </w:r>
      <w:r w:rsidR="00F53CB3">
        <w:rPr>
          <w:color w:val="000000"/>
          <w:sz w:val="22"/>
          <w:szCs w:val="24"/>
        </w:rPr>
        <w:t xml:space="preserve">art. </w:t>
      </w:r>
      <w:r w:rsidR="0049090F" w:rsidRPr="00CD4A3E">
        <w:rPr>
          <w:color w:val="000000"/>
          <w:sz w:val="22"/>
          <w:szCs w:val="24"/>
        </w:rPr>
        <w:t>33 ust. 3</w:t>
      </w:r>
      <w:r w:rsidR="00D56F99" w:rsidRPr="00CD4A3E">
        <w:rPr>
          <w:color w:val="000000"/>
          <w:sz w:val="22"/>
          <w:szCs w:val="24"/>
        </w:rPr>
        <w:t xml:space="preserve"> </w:t>
      </w:r>
      <w:r w:rsidR="00ED4706" w:rsidRPr="00CD4A3E">
        <w:rPr>
          <w:color w:val="000000"/>
          <w:sz w:val="22"/>
          <w:szCs w:val="24"/>
        </w:rPr>
        <w:t xml:space="preserve">ustawy z dnia </w:t>
      </w:r>
      <w:r w:rsidRPr="00CD4A3E">
        <w:rPr>
          <w:color w:val="000000"/>
          <w:sz w:val="22"/>
          <w:szCs w:val="24"/>
        </w:rPr>
        <w:t>8 marca 1990r. o samo</w:t>
      </w:r>
      <w:r w:rsidR="00F80357" w:rsidRPr="00CD4A3E">
        <w:rPr>
          <w:color w:val="000000"/>
          <w:sz w:val="22"/>
          <w:szCs w:val="24"/>
        </w:rPr>
        <w:t>rządzie gminnym (</w:t>
      </w:r>
      <w:r w:rsidRPr="00CD4A3E">
        <w:rPr>
          <w:color w:val="000000"/>
          <w:sz w:val="22"/>
          <w:szCs w:val="24"/>
        </w:rPr>
        <w:t>Dz.</w:t>
      </w:r>
      <w:r w:rsidR="000A6EE0" w:rsidRPr="00CD4A3E">
        <w:rPr>
          <w:color w:val="000000"/>
          <w:sz w:val="22"/>
          <w:szCs w:val="24"/>
        </w:rPr>
        <w:t xml:space="preserve"> </w:t>
      </w:r>
      <w:r w:rsidRPr="00CD4A3E">
        <w:rPr>
          <w:color w:val="000000"/>
          <w:sz w:val="22"/>
          <w:szCs w:val="24"/>
        </w:rPr>
        <w:t xml:space="preserve">U. </w:t>
      </w:r>
      <w:r w:rsidR="00406A4D" w:rsidRPr="00CD4A3E">
        <w:rPr>
          <w:color w:val="000000"/>
          <w:sz w:val="22"/>
          <w:szCs w:val="24"/>
        </w:rPr>
        <w:t>z 20</w:t>
      </w:r>
      <w:r w:rsidR="00E6258C">
        <w:rPr>
          <w:color w:val="000000"/>
          <w:sz w:val="22"/>
          <w:szCs w:val="24"/>
        </w:rPr>
        <w:t>23</w:t>
      </w:r>
      <w:r w:rsidR="00AF5047">
        <w:rPr>
          <w:color w:val="000000"/>
          <w:sz w:val="22"/>
          <w:szCs w:val="24"/>
        </w:rPr>
        <w:t xml:space="preserve">r., poz. </w:t>
      </w:r>
      <w:r w:rsidR="00E6258C">
        <w:rPr>
          <w:color w:val="000000"/>
          <w:sz w:val="22"/>
          <w:szCs w:val="24"/>
        </w:rPr>
        <w:t>40</w:t>
      </w:r>
      <w:r w:rsidR="00AF5047">
        <w:rPr>
          <w:color w:val="000000"/>
          <w:sz w:val="22"/>
          <w:szCs w:val="24"/>
        </w:rPr>
        <w:t xml:space="preserve"> z późn. zm.</w:t>
      </w:r>
      <w:r w:rsidRPr="00CD4A3E">
        <w:rPr>
          <w:color w:val="000000"/>
          <w:sz w:val="22"/>
          <w:szCs w:val="24"/>
        </w:rPr>
        <w:t>)</w:t>
      </w:r>
      <w:r w:rsidR="0049090F" w:rsidRPr="00CD4A3E">
        <w:rPr>
          <w:color w:val="000000"/>
          <w:sz w:val="22"/>
          <w:szCs w:val="24"/>
        </w:rPr>
        <w:t xml:space="preserve">, </w:t>
      </w:r>
      <w:r w:rsidR="00B270B4" w:rsidRPr="00CD4A3E">
        <w:rPr>
          <w:color w:val="000000"/>
          <w:sz w:val="22"/>
          <w:szCs w:val="24"/>
        </w:rPr>
        <w:t>art. 5 ust.</w:t>
      </w:r>
      <w:r w:rsidR="00790277" w:rsidRPr="00CD4A3E">
        <w:rPr>
          <w:color w:val="000000"/>
          <w:sz w:val="22"/>
          <w:szCs w:val="24"/>
        </w:rPr>
        <w:t xml:space="preserve"> </w:t>
      </w:r>
      <w:r w:rsidR="00BB249F" w:rsidRPr="00CD4A3E">
        <w:rPr>
          <w:color w:val="000000"/>
          <w:sz w:val="22"/>
          <w:szCs w:val="24"/>
        </w:rPr>
        <w:t>2 pkt</w:t>
      </w:r>
      <w:r w:rsidR="00B270B4" w:rsidRPr="00CD4A3E">
        <w:rPr>
          <w:color w:val="000000"/>
          <w:sz w:val="22"/>
          <w:szCs w:val="24"/>
        </w:rPr>
        <w:t xml:space="preserve"> 3 i </w:t>
      </w:r>
      <w:r w:rsidR="0049090F" w:rsidRPr="00CD4A3E">
        <w:rPr>
          <w:color w:val="000000"/>
          <w:sz w:val="22"/>
          <w:szCs w:val="24"/>
        </w:rPr>
        <w:t>art. 5a ust. 1 ust</w:t>
      </w:r>
      <w:r w:rsidR="00790277" w:rsidRPr="00CD4A3E">
        <w:rPr>
          <w:color w:val="000000"/>
          <w:sz w:val="22"/>
          <w:szCs w:val="24"/>
        </w:rPr>
        <w:t xml:space="preserve">awy z dnia </w:t>
      </w:r>
      <w:r w:rsidR="00F53CB3">
        <w:rPr>
          <w:color w:val="000000"/>
          <w:sz w:val="22"/>
          <w:szCs w:val="24"/>
        </w:rPr>
        <w:br/>
      </w:r>
      <w:r w:rsidR="00790277" w:rsidRPr="00CD4A3E">
        <w:rPr>
          <w:color w:val="000000"/>
          <w:sz w:val="22"/>
          <w:szCs w:val="24"/>
        </w:rPr>
        <w:t xml:space="preserve">24 kwietnia 2003r. o </w:t>
      </w:r>
      <w:r w:rsidR="0049090F" w:rsidRPr="00CD4A3E">
        <w:rPr>
          <w:color w:val="000000"/>
          <w:sz w:val="22"/>
          <w:szCs w:val="24"/>
        </w:rPr>
        <w:t xml:space="preserve">działalności pożytku publicznego i </w:t>
      </w:r>
      <w:r w:rsidR="00F1652F" w:rsidRPr="00CD4A3E">
        <w:rPr>
          <w:color w:val="000000"/>
          <w:sz w:val="22"/>
          <w:szCs w:val="24"/>
        </w:rPr>
        <w:t xml:space="preserve">o </w:t>
      </w:r>
      <w:r w:rsidR="0049090F" w:rsidRPr="00CD4A3E">
        <w:rPr>
          <w:color w:val="000000"/>
          <w:sz w:val="22"/>
          <w:szCs w:val="24"/>
        </w:rPr>
        <w:t>w</w:t>
      </w:r>
      <w:r w:rsidR="00F80357" w:rsidRPr="00CD4A3E">
        <w:rPr>
          <w:color w:val="000000"/>
          <w:sz w:val="22"/>
          <w:szCs w:val="24"/>
        </w:rPr>
        <w:t xml:space="preserve">olontariacie (Dz. U. </w:t>
      </w:r>
      <w:r w:rsidR="00934889" w:rsidRPr="00CD4A3E">
        <w:rPr>
          <w:color w:val="000000"/>
          <w:sz w:val="22"/>
          <w:szCs w:val="24"/>
        </w:rPr>
        <w:t>z 20</w:t>
      </w:r>
      <w:r w:rsidR="00AF5047">
        <w:rPr>
          <w:color w:val="000000"/>
          <w:sz w:val="22"/>
          <w:szCs w:val="24"/>
        </w:rPr>
        <w:t>2</w:t>
      </w:r>
      <w:r w:rsidR="00265B3A">
        <w:rPr>
          <w:color w:val="000000"/>
          <w:sz w:val="22"/>
          <w:szCs w:val="24"/>
        </w:rPr>
        <w:t>3</w:t>
      </w:r>
      <w:r w:rsidR="00934889" w:rsidRPr="00CD4A3E">
        <w:rPr>
          <w:color w:val="000000"/>
          <w:sz w:val="22"/>
          <w:szCs w:val="24"/>
        </w:rPr>
        <w:t xml:space="preserve">r., poz. </w:t>
      </w:r>
      <w:r w:rsidR="00265B3A">
        <w:rPr>
          <w:color w:val="000000"/>
          <w:sz w:val="22"/>
          <w:szCs w:val="24"/>
        </w:rPr>
        <w:t>571</w:t>
      </w:r>
      <w:r w:rsidR="00310E7A">
        <w:rPr>
          <w:color w:val="000000"/>
          <w:sz w:val="22"/>
          <w:szCs w:val="24"/>
        </w:rPr>
        <w:t>)</w:t>
      </w:r>
      <w:r w:rsidR="00AF5047">
        <w:rPr>
          <w:color w:val="000000"/>
          <w:sz w:val="22"/>
          <w:szCs w:val="24"/>
        </w:rPr>
        <w:t xml:space="preserve">          </w:t>
      </w:r>
      <w:r w:rsidR="00DF69BB">
        <w:rPr>
          <w:color w:val="000000"/>
          <w:sz w:val="22"/>
          <w:szCs w:val="24"/>
        </w:rPr>
        <w:t xml:space="preserve"> </w:t>
      </w:r>
      <w:r w:rsidR="00D56F99" w:rsidRPr="00CD4A3E">
        <w:rPr>
          <w:color w:val="000000"/>
          <w:sz w:val="22"/>
          <w:szCs w:val="24"/>
        </w:rPr>
        <w:t xml:space="preserve"> </w:t>
      </w:r>
      <w:r w:rsidR="00014EE5" w:rsidRPr="00CD4A3E">
        <w:rPr>
          <w:color w:val="000000"/>
          <w:sz w:val="22"/>
          <w:szCs w:val="24"/>
        </w:rPr>
        <w:t>w</w:t>
      </w:r>
      <w:r w:rsidR="00631411" w:rsidRPr="00CD4A3E">
        <w:rPr>
          <w:color w:val="000000"/>
          <w:sz w:val="22"/>
          <w:szCs w:val="24"/>
        </w:rPr>
        <w:t xml:space="preserve"> związku z uchwałą</w:t>
      </w:r>
      <w:r w:rsidR="00D56F99" w:rsidRPr="00CD4A3E">
        <w:rPr>
          <w:color w:val="000000"/>
          <w:sz w:val="22"/>
          <w:szCs w:val="24"/>
        </w:rPr>
        <w:t xml:space="preserve"> Nr LXXIV/438/10 </w:t>
      </w:r>
      <w:r w:rsidR="00ED4706" w:rsidRPr="00CD4A3E">
        <w:rPr>
          <w:color w:val="000000"/>
          <w:sz w:val="22"/>
          <w:szCs w:val="24"/>
        </w:rPr>
        <w:t>Rady Miejskiej w Płońsku z d</w:t>
      </w:r>
      <w:r w:rsidR="00D56F99" w:rsidRPr="00CD4A3E">
        <w:rPr>
          <w:color w:val="000000"/>
          <w:sz w:val="22"/>
          <w:szCs w:val="24"/>
        </w:rPr>
        <w:t>nia 24 czerwca 2010r.</w:t>
      </w:r>
      <w:r w:rsidR="00DF69BB">
        <w:rPr>
          <w:color w:val="000000"/>
          <w:sz w:val="22"/>
          <w:szCs w:val="24"/>
        </w:rPr>
        <w:t xml:space="preserve"> </w:t>
      </w:r>
      <w:r w:rsidR="00265B3A">
        <w:rPr>
          <w:color w:val="000000"/>
          <w:sz w:val="22"/>
          <w:szCs w:val="24"/>
        </w:rPr>
        <w:t xml:space="preserve">                        </w:t>
      </w:r>
      <w:r w:rsidR="0049090F" w:rsidRPr="00CD4A3E">
        <w:rPr>
          <w:bCs/>
          <w:iCs/>
          <w:color w:val="000000"/>
          <w:sz w:val="22"/>
        </w:rPr>
        <w:t>w</w:t>
      </w:r>
      <w:r w:rsidR="00165BDB">
        <w:rPr>
          <w:bCs/>
          <w:iCs/>
          <w:color w:val="000000"/>
          <w:sz w:val="22"/>
        </w:rPr>
        <w:t xml:space="preserve"> </w:t>
      </w:r>
      <w:r w:rsidR="0049090F" w:rsidRPr="00CD4A3E">
        <w:rPr>
          <w:bCs/>
          <w:iCs/>
          <w:color w:val="000000"/>
          <w:sz w:val="22"/>
        </w:rPr>
        <w:t>sprawie szczegółowego sposobu konsultowania z organizacjami pozarządowymi i podmiotami wymienionymi w art. 3 ust. 3 ustawy z dnia 24 kwietnia 2003 roku o działalności pożytku publicznego i o wolontariacie projektów aktów prawa miejscowego Gminy Miasta Płońsk w dziedzinach dotyczących działalno</w:t>
      </w:r>
      <w:r w:rsidR="00BC73A8" w:rsidRPr="00CD4A3E">
        <w:rPr>
          <w:bCs/>
          <w:iCs/>
          <w:color w:val="000000"/>
          <w:sz w:val="22"/>
        </w:rPr>
        <w:t>ści statutowej tych organizacji</w:t>
      </w:r>
      <w:r w:rsidR="00F56A35" w:rsidRPr="00CD4A3E">
        <w:rPr>
          <w:bCs/>
          <w:iCs/>
          <w:color w:val="000000"/>
          <w:sz w:val="22"/>
        </w:rPr>
        <w:t xml:space="preserve"> </w:t>
      </w:r>
      <w:r w:rsidR="00BC73A8" w:rsidRPr="00CD4A3E">
        <w:rPr>
          <w:color w:val="000000"/>
          <w:sz w:val="22"/>
          <w:szCs w:val="24"/>
        </w:rPr>
        <w:t>zarządzam, co</w:t>
      </w:r>
      <w:r w:rsidRPr="00CD4A3E">
        <w:rPr>
          <w:color w:val="000000"/>
          <w:sz w:val="22"/>
          <w:szCs w:val="24"/>
        </w:rPr>
        <w:t xml:space="preserve"> następuje:</w:t>
      </w:r>
    </w:p>
    <w:p w:rsidR="004C026E" w:rsidRPr="00CD4A3E" w:rsidRDefault="004C026E" w:rsidP="008611EB">
      <w:pPr>
        <w:rPr>
          <w:color w:val="000000"/>
          <w:sz w:val="14"/>
          <w:szCs w:val="16"/>
        </w:rPr>
      </w:pPr>
    </w:p>
    <w:p w:rsidR="00862177" w:rsidRPr="00CD4A3E" w:rsidRDefault="00755BE2" w:rsidP="00862177">
      <w:pPr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§ </w:t>
      </w:r>
      <w:r w:rsidR="008611EB" w:rsidRPr="00CD4A3E">
        <w:rPr>
          <w:b/>
          <w:color w:val="000000"/>
          <w:sz w:val="22"/>
        </w:rPr>
        <w:t>1</w:t>
      </w:r>
      <w:r w:rsidR="00790277" w:rsidRPr="00CD4A3E">
        <w:rPr>
          <w:b/>
          <w:color w:val="000000"/>
          <w:sz w:val="22"/>
        </w:rPr>
        <w:t>.</w:t>
      </w:r>
      <w:r w:rsidR="00BF49EF">
        <w:rPr>
          <w:b/>
          <w:color w:val="000000"/>
          <w:sz w:val="22"/>
        </w:rPr>
        <w:t xml:space="preserve"> </w:t>
      </w:r>
      <w:r w:rsidR="00447E08" w:rsidRPr="00CD4A3E">
        <w:rPr>
          <w:color w:val="000000"/>
          <w:sz w:val="22"/>
        </w:rPr>
        <w:t>Poddać konsultacjom</w:t>
      </w:r>
      <w:r w:rsidR="00FF14CB" w:rsidRPr="00CD4A3E">
        <w:rPr>
          <w:color w:val="000000"/>
          <w:sz w:val="22"/>
        </w:rPr>
        <w:t xml:space="preserve"> z organizacjami pozarządowymi oraz podmiotam</w:t>
      </w:r>
      <w:r w:rsidR="00007177" w:rsidRPr="00CD4A3E">
        <w:rPr>
          <w:color w:val="000000"/>
          <w:sz w:val="22"/>
        </w:rPr>
        <w:t>i, o</w:t>
      </w:r>
      <w:r w:rsidR="00FF14CB" w:rsidRPr="00CD4A3E">
        <w:rPr>
          <w:color w:val="000000"/>
          <w:sz w:val="22"/>
        </w:rPr>
        <w:t xml:space="preserve"> których mowa </w:t>
      </w:r>
      <w:r w:rsidR="00CE6A21" w:rsidRPr="00CD4A3E">
        <w:rPr>
          <w:color w:val="000000"/>
          <w:sz w:val="22"/>
        </w:rPr>
        <w:br/>
      </w:r>
      <w:r w:rsidR="00FF14CB" w:rsidRPr="00CD4A3E">
        <w:rPr>
          <w:color w:val="000000"/>
          <w:sz w:val="22"/>
        </w:rPr>
        <w:t>w art. 3 ust. 3 ustawy o działalności pożytku publicznego i o wolontariacie</w:t>
      </w:r>
      <w:r w:rsidR="00CE6A21" w:rsidRPr="00CD4A3E">
        <w:rPr>
          <w:color w:val="000000"/>
          <w:sz w:val="22"/>
        </w:rPr>
        <w:t xml:space="preserve">, </w:t>
      </w:r>
      <w:r w:rsidR="00BD4E67" w:rsidRPr="00CD4A3E">
        <w:rPr>
          <w:color w:val="000000"/>
          <w:sz w:val="22"/>
        </w:rPr>
        <w:t>projekt</w:t>
      </w:r>
      <w:r w:rsidR="00B270B4" w:rsidRPr="00CD4A3E">
        <w:rPr>
          <w:color w:val="000000"/>
          <w:sz w:val="22"/>
        </w:rPr>
        <w:t xml:space="preserve"> </w:t>
      </w:r>
      <w:r w:rsidR="00862177" w:rsidRPr="00B83C58">
        <w:rPr>
          <w:b/>
          <w:i/>
          <w:color w:val="000000"/>
          <w:sz w:val="22"/>
        </w:rPr>
        <w:t>„</w:t>
      </w:r>
      <w:r w:rsidR="00862177" w:rsidRPr="00B83C58">
        <w:rPr>
          <w:b/>
          <w:bCs/>
          <w:i/>
          <w:iCs/>
          <w:color w:val="000000"/>
          <w:sz w:val="22"/>
        </w:rPr>
        <w:t>Programu współpracy na rok 20</w:t>
      </w:r>
      <w:r w:rsidR="00AF5047">
        <w:rPr>
          <w:b/>
          <w:bCs/>
          <w:i/>
          <w:iCs/>
          <w:color w:val="000000"/>
          <w:sz w:val="22"/>
        </w:rPr>
        <w:t>2</w:t>
      </w:r>
      <w:r w:rsidR="00E6258C">
        <w:rPr>
          <w:b/>
          <w:bCs/>
          <w:i/>
          <w:iCs/>
          <w:color w:val="000000"/>
          <w:sz w:val="22"/>
        </w:rPr>
        <w:t>4</w:t>
      </w:r>
      <w:r w:rsidR="00862177" w:rsidRPr="00B83C58">
        <w:rPr>
          <w:b/>
          <w:bCs/>
          <w:i/>
          <w:iCs/>
          <w:color w:val="000000"/>
          <w:sz w:val="22"/>
        </w:rPr>
        <w:t xml:space="preserve"> Gminy Miasta Płońsk</w:t>
      </w:r>
      <w:r w:rsidR="00BC73A8" w:rsidRPr="00B83C58">
        <w:rPr>
          <w:b/>
          <w:bCs/>
          <w:i/>
          <w:iCs/>
          <w:color w:val="000000"/>
          <w:sz w:val="22"/>
        </w:rPr>
        <w:t>a</w:t>
      </w:r>
      <w:r w:rsidR="00862177" w:rsidRPr="00B83C58">
        <w:rPr>
          <w:b/>
          <w:bCs/>
          <w:i/>
          <w:iCs/>
          <w:color w:val="000000"/>
          <w:sz w:val="22"/>
        </w:rPr>
        <w:t xml:space="preserve"> z organizacjami pozarządowymi oraz podmiotami, </w:t>
      </w:r>
      <w:r w:rsidR="00BD4E67" w:rsidRPr="00B83C58">
        <w:rPr>
          <w:b/>
          <w:bCs/>
          <w:i/>
          <w:iCs/>
          <w:color w:val="000000"/>
          <w:sz w:val="22"/>
        </w:rPr>
        <w:br/>
      </w:r>
      <w:r w:rsidR="00862177" w:rsidRPr="00B83C58">
        <w:rPr>
          <w:b/>
          <w:bCs/>
          <w:i/>
          <w:iCs/>
          <w:color w:val="000000"/>
          <w:sz w:val="22"/>
        </w:rPr>
        <w:t xml:space="preserve">o których mowa w art. 3 ust. 3 ustawy z dnia 24 kwietnia 2003r. o działalności pożytku publicznego </w:t>
      </w:r>
      <w:r w:rsidR="00BD4E67" w:rsidRPr="00B83C58">
        <w:rPr>
          <w:b/>
          <w:bCs/>
          <w:i/>
          <w:iCs/>
          <w:color w:val="000000"/>
          <w:sz w:val="22"/>
        </w:rPr>
        <w:br/>
      </w:r>
      <w:r w:rsidR="00862177" w:rsidRPr="00B83C58">
        <w:rPr>
          <w:b/>
          <w:bCs/>
          <w:i/>
          <w:iCs/>
          <w:color w:val="000000"/>
          <w:sz w:val="22"/>
        </w:rPr>
        <w:t xml:space="preserve">i </w:t>
      </w:r>
      <w:r w:rsidR="003C7B02" w:rsidRPr="00B83C58">
        <w:rPr>
          <w:b/>
          <w:bCs/>
          <w:i/>
          <w:iCs/>
          <w:color w:val="000000"/>
          <w:sz w:val="22"/>
        </w:rPr>
        <w:t xml:space="preserve">o </w:t>
      </w:r>
      <w:r w:rsidR="00862177" w:rsidRPr="00B83C58">
        <w:rPr>
          <w:b/>
          <w:bCs/>
          <w:i/>
          <w:iCs/>
          <w:color w:val="000000"/>
          <w:sz w:val="22"/>
        </w:rPr>
        <w:t>wolontariacie”</w:t>
      </w:r>
      <w:r w:rsidR="00A84849">
        <w:rPr>
          <w:bCs/>
          <w:i/>
          <w:iCs/>
          <w:color w:val="000000"/>
          <w:sz w:val="22"/>
        </w:rPr>
        <w:t xml:space="preserve">, </w:t>
      </w:r>
      <w:r w:rsidR="00A84849" w:rsidRPr="00A84849">
        <w:rPr>
          <w:bCs/>
          <w:iCs/>
          <w:color w:val="000000"/>
          <w:sz w:val="22"/>
        </w:rPr>
        <w:t>w brzmieniu załącznika do niniejszego zarządzenia.</w:t>
      </w:r>
      <w:r w:rsidR="00A84849">
        <w:rPr>
          <w:bCs/>
          <w:i/>
          <w:iCs/>
          <w:color w:val="000000"/>
          <w:sz w:val="22"/>
        </w:rPr>
        <w:t xml:space="preserve"> </w:t>
      </w:r>
    </w:p>
    <w:p w:rsidR="00CE6A21" w:rsidRPr="00CD4A3E" w:rsidRDefault="00CE6A21" w:rsidP="00862177">
      <w:pPr>
        <w:jc w:val="both"/>
        <w:rPr>
          <w:bCs/>
          <w:i/>
          <w:iCs/>
          <w:color w:val="000000"/>
          <w:sz w:val="12"/>
        </w:rPr>
      </w:pPr>
    </w:p>
    <w:p w:rsidR="00CE6A21" w:rsidRPr="00CD4A3E" w:rsidRDefault="00CE6A21" w:rsidP="00CE6A21">
      <w:pPr>
        <w:jc w:val="both"/>
        <w:rPr>
          <w:b/>
          <w:bCs/>
          <w:iCs/>
          <w:color w:val="000000"/>
          <w:sz w:val="22"/>
        </w:rPr>
      </w:pPr>
      <w:r w:rsidRPr="00CD4A3E">
        <w:rPr>
          <w:b/>
          <w:bCs/>
          <w:iCs/>
          <w:color w:val="000000"/>
          <w:sz w:val="22"/>
        </w:rPr>
        <w:t>§ 2</w:t>
      </w:r>
      <w:r w:rsidR="00790277" w:rsidRPr="00CD4A3E">
        <w:rPr>
          <w:b/>
          <w:bCs/>
          <w:iCs/>
          <w:color w:val="000000"/>
          <w:sz w:val="22"/>
        </w:rPr>
        <w:t>.</w:t>
      </w:r>
      <w:r w:rsidR="00BF49EF">
        <w:rPr>
          <w:b/>
          <w:bCs/>
          <w:iCs/>
          <w:color w:val="000000"/>
          <w:sz w:val="22"/>
        </w:rPr>
        <w:t xml:space="preserve"> </w:t>
      </w:r>
      <w:r w:rsidRPr="00CD4A3E">
        <w:rPr>
          <w:bCs/>
          <w:iCs/>
          <w:color w:val="000000"/>
          <w:sz w:val="22"/>
        </w:rPr>
        <w:t>Do udziału w konsultacjach uprawnione są organizacje pozarządowe i podmioty</w:t>
      </w:r>
      <w:r w:rsidR="009E21C7" w:rsidRPr="00CD4A3E">
        <w:rPr>
          <w:bCs/>
          <w:iCs/>
          <w:color w:val="000000"/>
          <w:sz w:val="22"/>
        </w:rPr>
        <w:t>, o których mowa</w:t>
      </w:r>
      <w:r w:rsidRPr="00CD4A3E">
        <w:rPr>
          <w:bCs/>
          <w:iCs/>
          <w:color w:val="000000"/>
          <w:sz w:val="22"/>
        </w:rPr>
        <w:t xml:space="preserve"> w art. 3 ust. 3 ustawy z dnia 24 kwietnia 2003 roku o działalności pożytku pu</w:t>
      </w:r>
      <w:r w:rsidR="00E85540" w:rsidRPr="00CD4A3E">
        <w:rPr>
          <w:bCs/>
          <w:iCs/>
          <w:color w:val="000000"/>
          <w:sz w:val="22"/>
        </w:rPr>
        <w:t xml:space="preserve">blicznego </w:t>
      </w:r>
      <w:r w:rsidR="00BD4E67" w:rsidRPr="00CD4A3E">
        <w:rPr>
          <w:bCs/>
          <w:iCs/>
          <w:color w:val="000000"/>
          <w:sz w:val="22"/>
        </w:rPr>
        <w:br/>
      </w:r>
      <w:r w:rsidR="00E85540" w:rsidRPr="00CD4A3E">
        <w:rPr>
          <w:bCs/>
          <w:iCs/>
          <w:color w:val="000000"/>
          <w:sz w:val="22"/>
        </w:rPr>
        <w:t>i o wolontariacie</w:t>
      </w:r>
      <w:r w:rsidR="009E21C7" w:rsidRPr="00CD4A3E">
        <w:rPr>
          <w:bCs/>
          <w:iCs/>
          <w:color w:val="000000"/>
          <w:sz w:val="22"/>
        </w:rPr>
        <w:t>,</w:t>
      </w:r>
      <w:r w:rsidR="00E85540" w:rsidRPr="00CD4A3E">
        <w:rPr>
          <w:bCs/>
          <w:iCs/>
          <w:color w:val="000000"/>
          <w:sz w:val="22"/>
        </w:rPr>
        <w:t xml:space="preserve"> prowadzące działalność statutową na terenie Płońska. </w:t>
      </w:r>
    </w:p>
    <w:p w:rsidR="008611EB" w:rsidRPr="00CD4A3E" w:rsidRDefault="008611EB" w:rsidP="008611EB">
      <w:pPr>
        <w:rPr>
          <w:color w:val="000000"/>
          <w:sz w:val="12"/>
          <w:szCs w:val="16"/>
        </w:rPr>
      </w:pPr>
    </w:p>
    <w:p w:rsidR="00FF14CB" w:rsidRPr="001A38D9" w:rsidRDefault="00E85540" w:rsidP="00FF14CB">
      <w:pPr>
        <w:jc w:val="both"/>
        <w:rPr>
          <w:b/>
          <w:sz w:val="22"/>
        </w:rPr>
      </w:pPr>
      <w:r w:rsidRPr="00CD4A3E">
        <w:rPr>
          <w:b/>
          <w:color w:val="000000"/>
          <w:sz w:val="22"/>
        </w:rPr>
        <w:t>§ 3</w:t>
      </w:r>
      <w:r w:rsidR="00790277" w:rsidRPr="00CD4A3E">
        <w:rPr>
          <w:b/>
          <w:color w:val="000000"/>
          <w:sz w:val="22"/>
        </w:rPr>
        <w:t>.</w:t>
      </w:r>
      <w:r w:rsidR="00BF49EF">
        <w:rPr>
          <w:b/>
          <w:color w:val="000000"/>
          <w:sz w:val="22"/>
        </w:rPr>
        <w:t xml:space="preserve"> </w:t>
      </w:r>
      <w:r w:rsidR="00FF14CB" w:rsidRPr="00C1355E">
        <w:rPr>
          <w:sz w:val="22"/>
        </w:rPr>
        <w:t xml:space="preserve">Termin konsultacji ustala się </w:t>
      </w:r>
      <w:r w:rsidR="00FF14CB" w:rsidRPr="001A38D9">
        <w:rPr>
          <w:b/>
          <w:sz w:val="22"/>
        </w:rPr>
        <w:t>od</w:t>
      </w:r>
      <w:r w:rsidR="009E21C7" w:rsidRPr="001A38D9">
        <w:rPr>
          <w:b/>
          <w:sz w:val="22"/>
        </w:rPr>
        <w:t xml:space="preserve"> </w:t>
      </w:r>
      <w:r w:rsidR="00E6258C">
        <w:rPr>
          <w:b/>
          <w:sz w:val="22"/>
        </w:rPr>
        <w:t>16</w:t>
      </w:r>
      <w:r w:rsidR="00B86279" w:rsidRPr="001A38D9">
        <w:rPr>
          <w:b/>
          <w:sz w:val="22"/>
        </w:rPr>
        <w:t xml:space="preserve"> października 202</w:t>
      </w:r>
      <w:r w:rsidR="00E6258C">
        <w:rPr>
          <w:b/>
          <w:sz w:val="22"/>
        </w:rPr>
        <w:t>3</w:t>
      </w:r>
      <w:r w:rsidR="00B9704B" w:rsidRPr="001A38D9">
        <w:rPr>
          <w:b/>
          <w:sz w:val="22"/>
        </w:rPr>
        <w:t xml:space="preserve">r. </w:t>
      </w:r>
      <w:r w:rsidR="00A66E77" w:rsidRPr="001A38D9">
        <w:rPr>
          <w:b/>
          <w:sz w:val="22"/>
        </w:rPr>
        <w:t xml:space="preserve">do </w:t>
      </w:r>
      <w:r w:rsidR="00FE2A94" w:rsidRPr="001A38D9">
        <w:rPr>
          <w:b/>
          <w:sz w:val="22"/>
        </w:rPr>
        <w:t>31</w:t>
      </w:r>
      <w:r w:rsidR="00CD4A3E" w:rsidRPr="001A38D9">
        <w:rPr>
          <w:b/>
          <w:sz w:val="22"/>
        </w:rPr>
        <w:t xml:space="preserve"> </w:t>
      </w:r>
      <w:r w:rsidR="00542A53" w:rsidRPr="001A38D9">
        <w:rPr>
          <w:b/>
          <w:sz w:val="22"/>
        </w:rPr>
        <w:t xml:space="preserve">października </w:t>
      </w:r>
      <w:r w:rsidR="00B86279" w:rsidRPr="001A38D9">
        <w:rPr>
          <w:b/>
          <w:sz w:val="22"/>
        </w:rPr>
        <w:t>202</w:t>
      </w:r>
      <w:r w:rsidR="00E6258C">
        <w:rPr>
          <w:b/>
          <w:sz w:val="22"/>
        </w:rPr>
        <w:t>3</w:t>
      </w:r>
      <w:r w:rsidR="00B9704B" w:rsidRPr="001A38D9">
        <w:rPr>
          <w:b/>
          <w:sz w:val="22"/>
        </w:rPr>
        <w:t>r.</w:t>
      </w:r>
      <w:r w:rsidR="00B9704B" w:rsidRPr="001A38D9">
        <w:rPr>
          <w:sz w:val="22"/>
        </w:rPr>
        <w:t xml:space="preserve"> </w:t>
      </w:r>
      <w:r w:rsidR="00FF14CB" w:rsidRPr="001A38D9">
        <w:rPr>
          <w:sz w:val="22"/>
        </w:rPr>
        <w:t xml:space="preserve"> </w:t>
      </w:r>
    </w:p>
    <w:p w:rsidR="00862177" w:rsidRPr="001A38D9" w:rsidRDefault="00862177" w:rsidP="00862177">
      <w:pPr>
        <w:jc w:val="both"/>
        <w:rPr>
          <w:sz w:val="12"/>
          <w:szCs w:val="16"/>
        </w:rPr>
      </w:pPr>
    </w:p>
    <w:p w:rsidR="00862177" w:rsidRPr="00E5474C" w:rsidRDefault="00BF49EF" w:rsidP="00E5474C">
      <w:pPr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§ </w:t>
      </w:r>
      <w:r w:rsidR="00A818AE" w:rsidRPr="00CD4A3E">
        <w:rPr>
          <w:b/>
          <w:color w:val="000000"/>
          <w:sz w:val="22"/>
        </w:rPr>
        <w:t>4</w:t>
      </w:r>
      <w:r w:rsidR="00790277" w:rsidRPr="00CD4A3E">
        <w:rPr>
          <w:b/>
          <w:color w:val="000000"/>
          <w:sz w:val="22"/>
        </w:rPr>
        <w:t>.</w:t>
      </w:r>
      <w:r>
        <w:rPr>
          <w:b/>
          <w:color w:val="000000"/>
          <w:sz w:val="22"/>
        </w:rPr>
        <w:t xml:space="preserve"> </w:t>
      </w:r>
      <w:r w:rsidR="00862177" w:rsidRPr="00CD4A3E">
        <w:rPr>
          <w:color w:val="000000"/>
          <w:sz w:val="22"/>
        </w:rPr>
        <w:t>Konsultacje</w:t>
      </w:r>
      <w:r w:rsidR="00406A4D" w:rsidRPr="00CD4A3E">
        <w:rPr>
          <w:color w:val="000000"/>
          <w:sz w:val="22"/>
        </w:rPr>
        <w:t xml:space="preserve"> </w:t>
      </w:r>
      <w:r w:rsidR="00862177" w:rsidRPr="00CD4A3E">
        <w:rPr>
          <w:color w:val="000000"/>
          <w:sz w:val="22"/>
        </w:rPr>
        <w:t>przeprowadzone zostaną w</w:t>
      </w:r>
      <w:r w:rsidR="00B270B4" w:rsidRPr="00CD4A3E">
        <w:rPr>
          <w:color w:val="000000"/>
          <w:sz w:val="22"/>
        </w:rPr>
        <w:t xml:space="preserve"> </w:t>
      </w:r>
      <w:r w:rsidR="00971BF8" w:rsidRPr="00CD4A3E">
        <w:rPr>
          <w:color w:val="000000"/>
          <w:sz w:val="22"/>
        </w:rPr>
        <w:t>formie</w:t>
      </w:r>
      <w:r w:rsidR="00E5474C">
        <w:rPr>
          <w:b/>
          <w:color w:val="000000"/>
          <w:sz w:val="22"/>
        </w:rPr>
        <w:t xml:space="preserve"> </w:t>
      </w:r>
      <w:r w:rsidR="00E85540" w:rsidRPr="00CD4A3E">
        <w:rPr>
          <w:color w:val="000000"/>
          <w:sz w:val="22"/>
        </w:rPr>
        <w:t>zamieszczenia projektu programu współpracy</w:t>
      </w:r>
      <w:r w:rsidR="00A818AE" w:rsidRPr="00CD4A3E">
        <w:rPr>
          <w:color w:val="000000"/>
          <w:sz w:val="22"/>
        </w:rPr>
        <w:t xml:space="preserve"> </w:t>
      </w:r>
      <w:r w:rsidR="00E5474C">
        <w:rPr>
          <w:color w:val="000000"/>
          <w:sz w:val="22"/>
        </w:rPr>
        <w:br/>
      </w:r>
      <w:r w:rsidR="00A818AE" w:rsidRPr="00CD4A3E">
        <w:rPr>
          <w:color w:val="000000"/>
          <w:sz w:val="22"/>
        </w:rPr>
        <w:t>i formularza konsultacji</w:t>
      </w:r>
      <w:r w:rsidR="00E85540" w:rsidRPr="00CD4A3E">
        <w:rPr>
          <w:color w:val="000000"/>
          <w:sz w:val="22"/>
        </w:rPr>
        <w:t xml:space="preserve"> na stronie internetowej Urzędu Miasta, w Biuletynie Informacji Publicznej</w:t>
      </w:r>
      <w:r w:rsidR="00790277" w:rsidRPr="00CD4A3E">
        <w:rPr>
          <w:color w:val="000000"/>
          <w:sz w:val="22"/>
        </w:rPr>
        <w:t xml:space="preserve"> Urzędu Miejskiego </w:t>
      </w:r>
      <w:r w:rsidR="00A818AE" w:rsidRPr="00CD4A3E">
        <w:rPr>
          <w:color w:val="000000"/>
          <w:sz w:val="22"/>
        </w:rPr>
        <w:t xml:space="preserve">w Płońsku oraz na tablicy ogłoszeń w siedzibie urzędu.  </w:t>
      </w:r>
    </w:p>
    <w:p w:rsidR="00790277" w:rsidRPr="00CD4A3E" w:rsidRDefault="00790277" w:rsidP="00862177">
      <w:pPr>
        <w:jc w:val="center"/>
        <w:rPr>
          <w:color w:val="000000"/>
          <w:sz w:val="12"/>
        </w:rPr>
      </w:pPr>
    </w:p>
    <w:p w:rsidR="00F3641D" w:rsidRPr="00CD4A3E" w:rsidRDefault="00A818AE" w:rsidP="004C026E">
      <w:pPr>
        <w:jc w:val="both"/>
        <w:rPr>
          <w:color w:val="000000"/>
          <w:sz w:val="22"/>
        </w:rPr>
      </w:pPr>
      <w:r w:rsidRPr="00CD4A3E">
        <w:rPr>
          <w:b/>
          <w:color w:val="000000"/>
          <w:sz w:val="22"/>
        </w:rPr>
        <w:t>§ 5</w:t>
      </w:r>
      <w:r w:rsidR="00790277" w:rsidRPr="00CD4A3E">
        <w:rPr>
          <w:b/>
          <w:color w:val="000000"/>
          <w:sz w:val="22"/>
        </w:rPr>
        <w:t>.</w:t>
      </w:r>
      <w:r w:rsidR="00BF49EF">
        <w:rPr>
          <w:b/>
          <w:color w:val="000000"/>
          <w:sz w:val="22"/>
        </w:rPr>
        <w:t xml:space="preserve"> </w:t>
      </w:r>
      <w:r w:rsidR="00F3641D" w:rsidRPr="00CD4A3E">
        <w:rPr>
          <w:color w:val="000000"/>
          <w:sz w:val="22"/>
        </w:rPr>
        <w:t>Konsultacje mają charakter opiniodawczy, a ich wyniki nie są wiążące.</w:t>
      </w:r>
    </w:p>
    <w:p w:rsidR="00F3641D" w:rsidRPr="00CD4A3E" w:rsidRDefault="00F3641D" w:rsidP="004C026E">
      <w:pPr>
        <w:jc w:val="both"/>
        <w:rPr>
          <w:color w:val="000000"/>
          <w:sz w:val="12"/>
        </w:rPr>
      </w:pPr>
    </w:p>
    <w:p w:rsidR="00F3641D" w:rsidRPr="00CD4A3E" w:rsidRDefault="00F3641D" w:rsidP="004C026E">
      <w:pPr>
        <w:jc w:val="both"/>
        <w:rPr>
          <w:color w:val="000000"/>
          <w:sz w:val="22"/>
        </w:rPr>
      </w:pPr>
      <w:r w:rsidRPr="00CD4A3E">
        <w:rPr>
          <w:b/>
          <w:color w:val="000000"/>
          <w:sz w:val="22"/>
        </w:rPr>
        <w:t>§ 6.</w:t>
      </w:r>
      <w:r w:rsidR="00BF49EF">
        <w:rPr>
          <w:b/>
          <w:color w:val="000000"/>
          <w:sz w:val="22"/>
        </w:rPr>
        <w:t xml:space="preserve"> </w:t>
      </w:r>
      <w:r w:rsidRPr="00CD4A3E">
        <w:rPr>
          <w:color w:val="000000"/>
          <w:sz w:val="22"/>
        </w:rPr>
        <w:t xml:space="preserve">Konsultacje uznaje się za ważne bez względu na liczbę uczestniczących w nich podmiotów. </w:t>
      </w:r>
    </w:p>
    <w:p w:rsidR="00F3641D" w:rsidRPr="00CD4A3E" w:rsidRDefault="00F3641D" w:rsidP="004C026E">
      <w:pPr>
        <w:jc w:val="both"/>
        <w:rPr>
          <w:b/>
          <w:color w:val="000000"/>
          <w:sz w:val="12"/>
        </w:rPr>
      </w:pPr>
    </w:p>
    <w:p w:rsidR="00934889" w:rsidRPr="00C22A1A" w:rsidRDefault="00F3641D" w:rsidP="004C026E">
      <w:pPr>
        <w:jc w:val="both"/>
        <w:rPr>
          <w:rFonts w:eastAsia="Calibri"/>
          <w:lang w:eastAsia="en-US"/>
        </w:rPr>
      </w:pPr>
      <w:r w:rsidRPr="00CD4A3E">
        <w:rPr>
          <w:b/>
          <w:color w:val="000000"/>
          <w:sz w:val="22"/>
        </w:rPr>
        <w:t>§</w:t>
      </w:r>
      <w:r w:rsidR="00BF49EF">
        <w:rPr>
          <w:b/>
          <w:color w:val="000000"/>
          <w:sz w:val="22"/>
        </w:rPr>
        <w:t xml:space="preserve"> </w:t>
      </w:r>
      <w:r w:rsidRPr="007D5348">
        <w:rPr>
          <w:b/>
          <w:color w:val="000000"/>
          <w:sz w:val="22"/>
        </w:rPr>
        <w:t>7.</w:t>
      </w:r>
      <w:r w:rsidR="00BF49EF">
        <w:rPr>
          <w:b/>
          <w:color w:val="000000"/>
          <w:sz w:val="22"/>
        </w:rPr>
        <w:t xml:space="preserve"> </w:t>
      </w:r>
      <w:r w:rsidR="004C026E" w:rsidRPr="00C22A1A">
        <w:rPr>
          <w:color w:val="000000"/>
          <w:sz w:val="22"/>
          <w:szCs w:val="22"/>
        </w:rPr>
        <w:t>Kom</w:t>
      </w:r>
      <w:r w:rsidR="003A5CD8" w:rsidRPr="00C22A1A">
        <w:rPr>
          <w:color w:val="000000"/>
          <w:sz w:val="22"/>
          <w:szCs w:val="22"/>
        </w:rPr>
        <w:t>órką organizacyjną Urzędu Miejskiego w</w:t>
      </w:r>
      <w:r w:rsidR="004C026E" w:rsidRPr="00C22A1A">
        <w:rPr>
          <w:color w:val="000000"/>
          <w:sz w:val="22"/>
          <w:szCs w:val="22"/>
        </w:rPr>
        <w:t xml:space="preserve"> Płońsk</w:t>
      </w:r>
      <w:r w:rsidR="003A5CD8" w:rsidRPr="00C22A1A">
        <w:rPr>
          <w:color w:val="000000"/>
          <w:sz w:val="22"/>
          <w:szCs w:val="22"/>
        </w:rPr>
        <w:t>u</w:t>
      </w:r>
      <w:r w:rsidR="004C026E" w:rsidRPr="00C22A1A">
        <w:rPr>
          <w:color w:val="000000"/>
          <w:sz w:val="22"/>
          <w:szCs w:val="22"/>
        </w:rPr>
        <w:t xml:space="preserve"> odpowiedzialną za przeprowadzenie</w:t>
      </w:r>
      <w:r w:rsidR="00C22A1A">
        <w:rPr>
          <w:color w:val="000000"/>
          <w:sz w:val="22"/>
          <w:szCs w:val="22"/>
        </w:rPr>
        <w:t xml:space="preserve"> </w:t>
      </w:r>
      <w:r w:rsidR="004C026E" w:rsidRPr="00C22A1A">
        <w:rPr>
          <w:color w:val="000000"/>
          <w:sz w:val="22"/>
          <w:szCs w:val="22"/>
        </w:rPr>
        <w:t xml:space="preserve">konsultacji i koordynację działań jest </w:t>
      </w:r>
      <w:r w:rsidR="001A64FE" w:rsidRPr="00C22A1A">
        <w:rPr>
          <w:color w:val="000000"/>
          <w:sz w:val="22"/>
          <w:szCs w:val="22"/>
        </w:rPr>
        <w:t>Wydział Polityki Społecznej</w:t>
      </w:r>
      <w:r w:rsidR="00E5474C" w:rsidRPr="00C22A1A">
        <w:rPr>
          <w:color w:val="000000"/>
          <w:sz w:val="22"/>
          <w:szCs w:val="22"/>
        </w:rPr>
        <w:t xml:space="preserve"> – </w:t>
      </w:r>
      <w:r w:rsidR="00C22A1A" w:rsidRPr="00C22A1A">
        <w:rPr>
          <w:rFonts w:eastAsia="Calibri"/>
          <w:sz w:val="22"/>
          <w:szCs w:val="22"/>
          <w:lang w:eastAsia="en-US"/>
        </w:rPr>
        <w:t>Referat Oświaty, Kultury, Sportu oraz Nadzoru nad Jednostkami</w:t>
      </w:r>
      <w:r w:rsidR="00C22A1A">
        <w:rPr>
          <w:rFonts w:eastAsia="Calibri"/>
          <w:lang w:eastAsia="en-US"/>
        </w:rPr>
        <w:t>.</w:t>
      </w:r>
    </w:p>
    <w:p w:rsidR="00F1652F" w:rsidRPr="00CD4A3E" w:rsidRDefault="00F1652F" w:rsidP="008611EB">
      <w:pPr>
        <w:jc w:val="center"/>
        <w:rPr>
          <w:color w:val="000000"/>
          <w:sz w:val="12"/>
          <w:szCs w:val="16"/>
        </w:rPr>
      </w:pPr>
    </w:p>
    <w:p w:rsidR="008611EB" w:rsidRPr="00CD4A3E" w:rsidRDefault="00A818AE" w:rsidP="00790277">
      <w:pPr>
        <w:jc w:val="both"/>
        <w:rPr>
          <w:b/>
          <w:color w:val="000000"/>
          <w:sz w:val="22"/>
        </w:rPr>
      </w:pPr>
      <w:r w:rsidRPr="00CD4A3E">
        <w:rPr>
          <w:b/>
          <w:color w:val="000000"/>
          <w:sz w:val="22"/>
        </w:rPr>
        <w:t xml:space="preserve">§ </w:t>
      </w:r>
      <w:r w:rsidR="00F3641D" w:rsidRPr="00CD4A3E">
        <w:rPr>
          <w:b/>
          <w:color w:val="000000"/>
          <w:sz w:val="22"/>
        </w:rPr>
        <w:t>8</w:t>
      </w:r>
      <w:r w:rsidR="00790277" w:rsidRPr="00CD4A3E">
        <w:rPr>
          <w:b/>
          <w:color w:val="000000"/>
          <w:sz w:val="22"/>
        </w:rPr>
        <w:t>.</w:t>
      </w:r>
      <w:r w:rsidR="00BF49EF">
        <w:rPr>
          <w:b/>
          <w:color w:val="000000"/>
          <w:sz w:val="22"/>
        </w:rPr>
        <w:t xml:space="preserve"> </w:t>
      </w:r>
      <w:r w:rsidR="008611EB" w:rsidRPr="00CD4A3E">
        <w:rPr>
          <w:color w:val="000000"/>
          <w:sz w:val="22"/>
        </w:rPr>
        <w:t>Zarządzenie wchodzi w życie z dniem podpisania.</w:t>
      </w:r>
    </w:p>
    <w:p w:rsidR="003B030B" w:rsidRPr="00CD4A3E" w:rsidRDefault="000A6EE0" w:rsidP="00E2679E">
      <w:pPr>
        <w:pStyle w:val="Tekstpodstawowy"/>
        <w:tabs>
          <w:tab w:val="left" w:pos="6105"/>
        </w:tabs>
        <w:spacing w:line="360" w:lineRule="auto"/>
        <w:jc w:val="left"/>
        <w:rPr>
          <w:b/>
          <w:color w:val="000000"/>
          <w:sz w:val="24"/>
          <w:szCs w:val="24"/>
        </w:rPr>
      </w:pPr>
      <w:r w:rsidRPr="00CD4A3E">
        <w:rPr>
          <w:b/>
          <w:color w:val="000000"/>
          <w:sz w:val="24"/>
          <w:szCs w:val="24"/>
        </w:rPr>
        <w:t xml:space="preserve">                       </w:t>
      </w:r>
      <w:r w:rsidR="003E310B" w:rsidRPr="00CD4A3E">
        <w:rPr>
          <w:b/>
          <w:color w:val="000000"/>
          <w:sz w:val="24"/>
          <w:szCs w:val="24"/>
        </w:rPr>
        <w:t xml:space="preserve">             </w:t>
      </w:r>
      <w:r w:rsidRPr="00CD4A3E">
        <w:rPr>
          <w:b/>
          <w:color w:val="000000"/>
          <w:sz w:val="24"/>
          <w:szCs w:val="24"/>
        </w:rPr>
        <w:t xml:space="preserve">  </w:t>
      </w:r>
      <w:r w:rsidR="003E310B" w:rsidRPr="00CD4A3E">
        <w:rPr>
          <w:b/>
          <w:color w:val="000000"/>
          <w:sz w:val="24"/>
          <w:szCs w:val="24"/>
        </w:rPr>
        <w:t xml:space="preserve">                                                             </w:t>
      </w:r>
    </w:p>
    <w:p w:rsidR="00BB249F" w:rsidRPr="00CD4A3E" w:rsidRDefault="00BB249F" w:rsidP="00CA761D">
      <w:pPr>
        <w:pStyle w:val="Tekstpodstawowy"/>
        <w:tabs>
          <w:tab w:val="left" w:pos="6672"/>
        </w:tabs>
        <w:spacing w:line="360" w:lineRule="auto"/>
        <w:jc w:val="left"/>
        <w:rPr>
          <w:b/>
          <w:i/>
          <w:color w:val="000000"/>
          <w:sz w:val="20"/>
          <w:szCs w:val="16"/>
        </w:rPr>
      </w:pPr>
      <w:r w:rsidRPr="00CD4A3E">
        <w:rPr>
          <w:i/>
          <w:color w:val="000000"/>
          <w:sz w:val="16"/>
          <w:szCs w:val="16"/>
        </w:rPr>
        <w:tab/>
      </w:r>
      <w:r w:rsidRPr="00CD4A3E">
        <w:rPr>
          <w:b/>
          <w:i/>
          <w:color w:val="000000"/>
          <w:sz w:val="20"/>
          <w:szCs w:val="16"/>
        </w:rPr>
        <w:t>Burmistrz Miasta Płońsk</w:t>
      </w:r>
      <w:r w:rsidR="00D1360F" w:rsidRPr="00CD4A3E">
        <w:rPr>
          <w:b/>
          <w:i/>
          <w:color w:val="000000"/>
          <w:sz w:val="20"/>
          <w:szCs w:val="16"/>
        </w:rPr>
        <w:t>a</w:t>
      </w:r>
      <w:r w:rsidRPr="00CD4A3E">
        <w:rPr>
          <w:b/>
          <w:i/>
          <w:color w:val="000000"/>
          <w:sz w:val="20"/>
          <w:szCs w:val="16"/>
        </w:rPr>
        <w:t xml:space="preserve"> </w:t>
      </w:r>
    </w:p>
    <w:p w:rsidR="007F115D" w:rsidRPr="007F115D" w:rsidRDefault="00BB249F" w:rsidP="007F115D">
      <w:pPr>
        <w:pStyle w:val="Tekstpodstawowy"/>
        <w:tabs>
          <w:tab w:val="left" w:pos="6946"/>
        </w:tabs>
        <w:ind w:left="6946" w:hanging="283"/>
        <w:jc w:val="left"/>
        <w:rPr>
          <w:b/>
          <w:i/>
          <w:color w:val="000000"/>
          <w:sz w:val="20"/>
          <w:szCs w:val="16"/>
        </w:rPr>
      </w:pPr>
      <w:r w:rsidRPr="00CD4A3E">
        <w:rPr>
          <w:b/>
          <w:i/>
          <w:color w:val="000000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CA761D" w:rsidRPr="00CD4A3E">
        <w:rPr>
          <w:b/>
          <w:i/>
          <w:color w:val="000000"/>
          <w:sz w:val="20"/>
          <w:szCs w:val="16"/>
        </w:rPr>
        <w:t xml:space="preserve">   </w:t>
      </w:r>
      <w:r w:rsidRPr="00CD4A3E">
        <w:rPr>
          <w:b/>
          <w:i/>
          <w:color w:val="000000"/>
          <w:sz w:val="20"/>
          <w:szCs w:val="16"/>
        </w:rPr>
        <w:t xml:space="preserve">Andrzej Pietrasik </w:t>
      </w:r>
    </w:p>
    <w:p w:rsidR="007F115D" w:rsidRDefault="007F115D" w:rsidP="00F3641D">
      <w:pPr>
        <w:jc w:val="right"/>
        <w:rPr>
          <w:color w:val="000000"/>
          <w:sz w:val="16"/>
        </w:rPr>
      </w:pPr>
    </w:p>
    <w:tbl>
      <w:tblPr>
        <w:tblW w:w="0" w:type="auto"/>
        <w:tblInd w:w="-286" w:type="dxa"/>
        <w:tblLayout w:type="fixed"/>
        <w:tblLook w:val="0000" w:firstRow="0" w:lastRow="0" w:firstColumn="0" w:lastColumn="0" w:noHBand="0" w:noVBand="0"/>
      </w:tblPr>
      <w:tblGrid>
        <w:gridCol w:w="1355"/>
        <w:gridCol w:w="2571"/>
        <w:gridCol w:w="2571"/>
        <w:gridCol w:w="2261"/>
        <w:gridCol w:w="1212"/>
      </w:tblGrid>
      <w:tr w:rsidR="007F115D" w:rsidRPr="00753AEC" w:rsidTr="007F115D">
        <w:trPr>
          <w:cantSplit/>
        </w:trPr>
        <w:tc>
          <w:tcPr>
            <w:tcW w:w="13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rPr>
                <w:b/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b/>
                <w:color w:val="000000"/>
                <w:kern w:val="1"/>
                <w:sz w:val="20"/>
                <w:lang w:eastAsia="zh-CN"/>
              </w:rPr>
              <w:t>Sporządził</w:t>
            </w:r>
          </w:p>
        </w:tc>
        <w:tc>
          <w:tcPr>
            <w:tcW w:w="74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jc w:val="center"/>
              <w:rPr>
                <w:b/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b/>
                <w:color w:val="000000"/>
                <w:kern w:val="1"/>
                <w:sz w:val="20"/>
                <w:lang w:eastAsia="zh-CN"/>
              </w:rPr>
              <w:t>Sprawdził</w:t>
            </w:r>
            <w:r w:rsidRPr="00753AEC">
              <w:rPr>
                <w:color w:val="000000"/>
                <w:kern w:val="1"/>
                <w:sz w:val="20"/>
                <w:lang w:eastAsia="zh-CN"/>
              </w:rPr>
              <w:t> (data/podpis/zajmowane stanowisko)</w:t>
            </w:r>
            <w:r w:rsidRPr="00753AEC">
              <w:rPr>
                <w:color w:val="000000"/>
                <w:kern w:val="1"/>
                <w:sz w:val="20"/>
                <w:lang w:eastAsia="zh-CN"/>
              </w:rPr>
              <w:br/>
            </w:r>
          </w:p>
        </w:tc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rPr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b/>
                <w:color w:val="000000"/>
                <w:kern w:val="1"/>
                <w:sz w:val="20"/>
                <w:lang w:eastAsia="zh-CN"/>
              </w:rPr>
              <w:t>Nr egz.</w:t>
            </w:r>
            <w:r w:rsidRPr="00753AEC">
              <w:rPr>
                <w:color w:val="000000"/>
                <w:kern w:val="1"/>
                <w:sz w:val="20"/>
                <w:lang w:eastAsia="zh-CN"/>
              </w:rPr>
              <w:t> </w:t>
            </w:r>
          </w:p>
        </w:tc>
      </w:tr>
      <w:tr w:rsidR="007F115D" w:rsidRPr="00753AEC" w:rsidTr="007F115D">
        <w:trPr>
          <w:cantSplit/>
        </w:trPr>
        <w:tc>
          <w:tcPr>
            <w:tcW w:w="13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color w:val="000000"/>
                <w:kern w:val="1"/>
                <w:sz w:val="20"/>
                <w:lang w:eastAsia="zh-CN"/>
              </w:rPr>
              <w:t>Data/podpis/</w:t>
            </w:r>
          </w:p>
          <w:p w:rsidR="00542AF4" w:rsidRDefault="007F115D" w:rsidP="00542AF4">
            <w:pPr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 w:rsidRPr="00753AEC">
              <w:rPr>
                <w:color w:val="000000"/>
                <w:kern w:val="1"/>
                <w:sz w:val="20"/>
                <w:lang w:eastAsia="zh-CN"/>
              </w:rPr>
              <w:t>zajmowane stanowisko </w:t>
            </w:r>
            <w:r w:rsidRPr="00753AEC">
              <w:rPr>
                <w:color w:val="000000"/>
                <w:kern w:val="1"/>
                <w:sz w:val="20"/>
                <w:lang w:eastAsia="zh-CN"/>
              </w:rPr>
              <w:br/>
            </w:r>
          </w:p>
          <w:p w:rsidR="00542AF4" w:rsidRDefault="00542AF4" w:rsidP="00542AF4">
            <w:pPr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>
              <w:rPr>
                <w:color w:val="000000"/>
                <w:kern w:val="1"/>
                <w:sz w:val="16"/>
                <w:szCs w:val="16"/>
                <w:lang w:eastAsia="zh-CN"/>
              </w:rPr>
              <w:t>2.10.2023</w:t>
            </w: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>r.</w:t>
            </w:r>
          </w:p>
          <w:p w:rsidR="00542AF4" w:rsidRPr="00542AF4" w:rsidRDefault="00542AF4" w:rsidP="00542AF4">
            <w:pPr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</w:p>
          <w:p w:rsidR="00542AF4" w:rsidRPr="00542AF4" w:rsidRDefault="00542AF4" w:rsidP="00542AF4">
            <w:pPr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>Główny Specjalista</w:t>
            </w:r>
          </w:p>
          <w:p w:rsidR="00542AF4" w:rsidRPr="00542AF4" w:rsidRDefault="00542AF4" w:rsidP="00542AF4">
            <w:pPr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>ds. Polityki Społecznej</w:t>
            </w:r>
          </w:p>
          <w:p w:rsidR="007F115D" w:rsidRPr="00753AEC" w:rsidRDefault="00542AF4" w:rsidP="00542AF4">
            <w:pPr>
              <w:suppressAutoHyphens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>mgr Jolanta Szczygieł</w:t>
            </w:r>
            <w:r w:rsidR="007F115D" w:rsidRPr="00753AEC">
              <w:rPr>
                <w:color w:val="000000"/>
                <w:kern w:val="1"/>
                <w:sz w:val="20"/>
                <w:lang w:eastAsia="zh-CN"/>
              </w:rPr>
              <w:br/>
            </w:r>
            <w:r w:rsidR="007F115D" w:rsidRPr="00753AEC">
              <w:rPr>
                <w:color w:val="000000"/>
                <w:kern w:val="1"/>
                <w:sz w:val="20"/>
                <w:lang w:eastAsia="zh-CN"/>
              </w:rPr>
              <w:br/>
            </w:r>
            <w:r w:rsidR="007F115D" w:rsidRPr="00753AEC">
              <w:rPr>
                <w:color w:val="000000"/>
                <w:kern w:val="1"/>
                <w:sz w:val="20"/>
                <w:lang w:eastAsia="zh-CN"/>
              </w:rPr>
              <w:br/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rPr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color w:val="000000"/>
                <w:kern w:val="1"/>
                <w:sz w:val="20"/>
                <w:lang w:eastAsia="zh-CN"/>
              </w:rPr>
              <w:t>pod względem </w:t>
            </w:r>
            <w:r w:rsidRPr="00753AEC">
              <w:rPr>
                <w:color w:val="000000"/>
                <w:kern w:val="1"/>
                <w:sz w:val="20"/>
                <w:lang w:eastAsia="zh-CN"/>
              </w:rPr>
              <w:br/>
              <w:t>merytorycznym </w:t>
            </w:r>
          </w:p>
        </w:tc>
        <w:tc>
          <w:tcPr>
            <w:tcW w:w="2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color w:val="000000"/>
                <w:kern w:val="1"/>
                <w:sz w:val="20"/>
                <w:lang w:eastAsia="zh-CN"/>
              </w:rPr>
              <w:t>Sekretarz Miasta </w:t>
            </w:r>
          </w:p>
        </w:tc>
        <w:tc>
          <w:tcPr>
            <w:tcW w:w="22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rPr>
                <w:color w:val="000000"/>
                <w:kern w:val="1"/>
                <w:sz w:val="20"/>
                <w:lang w:eastAsia="zh-CN"/>
              </w:rPr>
            </w:pPr>
            <w:r w:rsidRPr="00753AEC">
              <w:rPr>
                <w:color w:val="000000"/>
                <w:kern w:val="1"/>
                <w:sz w:val="20"/>
                <w:lang w:eastAsia="zh-CN"/>
              </w:rPr>
              <w:t>pod względem </w:t>
            </w:r>
            <w:r w:rsidRPr="00753AEC">
              <w:rPr>
                <w:color w:val="000000"/>
                <w:kern w:val="1"/>
                <w:sz w:val="20"/>
                <w:lang w:eastAsia="zh-CN"/>
              </w:rPr>
              <w:br/>
              <w:t>formalno-prawnym </w:t>
            </w: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</w:tr>
      <w:tr w:rsidR="007F115D" w:rsidRPr="00753AEC" w:rsidTr="007F115D">
        <w:trPr>
          <w:cantSplit/>
        </w:trPr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rPr>
                <w:strike/>
                <w:color w:val="000000"/>
                <w:kern w:val="1"/>
                <w:sz w:val="22"/>
                <w:lang w:eastAsia="zh-CN"/>
              </w:rPr>
            </w:pPr>
            <w:r w:rsidRPr="00753AEC">
              <w:rPr>
                <w:strike/>
                <w:color w:val="000000"/>
                <w:kern w:val="1"/>
                <w:sz w:val="20"/>
                <w:lang w:eastAsia="zh-CN"/>
              </w:rPr>
              <w:t>formalno-rachunkowym* </w:t>
            </w:r>
          </w:p>
        </w:tc>
        <w:tc>
          <w:tcPr>
            <w:tcW w:w="2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  <w:tc>
          <w:tcPr>
            <w:tcW w:w="22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  <w:tc>
          <w:tcPr>
            <w:tcW w:w="12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</w:tr>
      <w:tr w:rsidR="007F115D" w:rsidRPr="00753AEC" w:rsidTr="007F115D">
        <w:trPr>
          <w:cantSplit/>
          <w:trHeight w:val="878"/>
        </w:trPr>
        <w:tc>
          <w:tcPr>
            <w:tcW w:w="13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2AF4" w:rsidRDefault="00542AF4" w:rsidP="00542AF4">
            <w:pPr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</w:p>
          <w:p w:rsidR="00542AF4" w:rsidRDefault="00542AF4" w:rsidP="00542AF4">
            <w:pPr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</w:p>
          <w:p w:rsidR="00542AF4" w:rsidRPr="00542AF4" w:rsidRDefault="00542AF4" w:rsidP="00542AF4">
            <w:pPr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>Dyrektor</w:t>
            </w:r>
          </w:p>
          <w:p w:rsidR="00542AF4" w:rsidRPr="00542AF4" w:rsidRDefault="00542AF4" w:rsidP="00542AF4">
            <w:pPr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>Wydziału Polityki Społecznej</w:t>
            </w:r>
          </w:p>
          <w:p w:rsidR="00542AF4" w:rsidRPr="00542AF4" w:rsidRDefault="00542AF4" w:rsidP="00542AF4">
            <w:pPr>
              <w:suppressAutoHyphens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>mgr Krystyna Marszał-Jankowska</w:t>
            </w:r>
          </w:p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  <w:p w:rsidR="007F115D" w:rsidRPr="00753AEC" w:rsidRDefault="00542AF4" w:rsidP="00542AF4">
            <w:pPr>
              <w:suppressAutoHyphens/>
              <w:jc w:val="center"/>
              <w:rPr>
                <w:color w:val="000000"/>
                <w:kern w:val="1"/>
                <w:sz w:val="22"/>
                <w:lang w:eastAsia="zh-CN"/>
              </w:rPr>
            </w:pP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>3.10.2023r</w:t>
            </w:r>
            <w:r>
              <w:rPr>
                <w:color w:val="000000"/>
                <w:kern w:val="1"/>
                <w:sz w:val="22"/>
                <w:lang w:eastAsia="zh-CN"/>
              </w:rPr>
              <w:t>.</w:t>
            </w:r>
          </w:p>
        </w:tc>
        <w:tc>
          <w:tcPr>
            <w:tcW w:w="2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F115D" w:rsidRPr="00753AEC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  <w:p w:rsidR="007F115D" w:rsidRPr="00542AF4" w:rsidRDefault="00542AF4" w:rsidP="007F115D">
            <w:pPr>
              <w:suppressAutoHyphens/>
              <w:snapToGrid w:val="0"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 xml:space="preserve">Dyrektor </w:t>
            </w:r>
          </w:p>
          <w:p w:rsidR="00542AF4" w:rsidRPr="00542AF4" w:rsidRDefault="00542AF4" w:rsidP="007F115D">
            <w:pPr>
              <w:suppressAutoHyphens/>
              <w:snapToGrid w:val="0"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 xml:space="preserve">Wydziału Organizacyjnego </w:t>
            </w:r>
          </w:p>
          <w:p w:rsidR="00542AF4" w:rsidRPr="00542AF4" w:rsidRDefault="00542AF4" w:rsidP="007F115D">
            <w:pPr>
              <w:suppressAutoHyphens/>
              <w:snapToGrid w:val="0"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 xml:space="preserve">Aneta Drążkiewicz </w:t>
            </w:r>
          </w:p>
          <w:p w:rsidR="00542AF4" w:rsidRDefault="00542AF4" w:rsidP="007F115D">
            <w:pPr>
              <w:suppressAutoHyphens/>
              <w:snapToGrid w:val="0"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</w:p>
          <w:p w:rsidR="00542AF4" w:rsidRPr="00542AF4" w:rsidRDefault="00542AF4" w:rsidP="007F115D">
            <w:pPr>
              <w:suppressAutoHyphens/>
              <w:snapToGrid w:val="0"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>3.10.2023r.</w:t>
            </w:r>
          </w:p>
          <w:p w:rsidR="007F115D" w:rsidRPr="00753AEC" w:rsidRDefault="007F115D" w:rsidP="007F115D">
            <w:pPr>
              <w:suppressAutoHyphens/>
              <w:snapToGrid w:val="0"/>
              <w:jc w:val="center"/>
              <w:rPr>
                <w:color w:val="000000"/>
                <w:kern w:val="1"/>
                <w:sz w:val="22"/>
                <w:lang w:eastAsia="zh-CN"/>
              </w:rPr>
            </w:pPr>
          </w:p>
        </w:tc>
        <w:tc>
          <w:tcPr>
            <w:tcW w:w="2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2AF4" w:rsidRDefault="00542AF4" w:rsidP="007F115D">
            <w:pPr>
              <w:suppressAutoHyphens/>
              <w:snapToGrid w:val="0"/>
              <w:rPr>
                <w:color w:val="000000"/>
                <w:kern w:val="1"/>
                <w:sz w:val="16"/>
                <w:szCs w:val="16"/>
                <w:lang w:eastAsia="zh-CN"/>
              </w:rPr>
            </w:pPr>
          </w:p>
          <w:p w:rsidR="00542AF4" w:rsidRDefault="00542AF4" w:rsidP="00542AF4">
            <w:pPr>
              <w:suppressAutoHyphens/>
              <w:snapToGrid w:val="0"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</w:p>
          <w:p w:rsidR="007F115D" w:rsidRPr="00542AF4" w:rsidRDefault="00542AF4" w:rsidP="00542AF4">
            <w:pPr>
              <w:suppressAutoHyphens/>
              <w:snapToGrid w:val="0"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>
              <w:rPr>
                <w:color w:val="000000"/>
                <w:kern w:val="1"/>
                <w:sz w:val="16"/>
                <w:szCs w:val="16"/>
                <w:lang w:eastAsia="zh-CN"/>
              </w:rPr>
              <w:t>Dariusz Robert Z</w:t>
            </w: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>awadzki</w:t>
            </w:r>
          </w:p>
          <w:p w:rsidR="00542AF4" w:rsidRDefault="00542AF4" w:rsidP="00542AF4">
            <w:pPr>
              <w:suppressAutoHyphens/>
              <w:snapToGrid w:val="0"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  <w:r w:rsidRPr="00542AF4">
              <w:rPr>
                <w:color w:val="000000"/>
                <w:kern w:val="1"/>
                <w:sz w:val="16"/>
                <w:szCs w:val="16"/>
                <w:lang w:eastAsia="zh-CN"/>
              </w:rPr>
              <w:t>Radca Prawny</w:t>
            </w:r>
          </w:p>
          <w:p w:rsidR="00542AF4" w:rsidRDefault="00542AF4" w:rsidP="00542AF4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BD-1065</w:t>
            </w:r>
          </w:p>
          <w:p w:rsidR="00542AF4" w:rsidRPr="00542AF4" w:rsidRDefault="00542AF4" w:rsidP="00542AF4">
            <w:pPr>
              <w:suppressAutoHyphens/>
              <w:snapToGrid w:val="0"/>
              <w:jc w:val="center"/>
              <w:rPr>
                <w:color w:val="000000"/>
                <w:kern w:val="1"/>
                <w:sz w:val="16"/>
                <w:szCs w:val="16"/>
                <w:lang w:eastAsia="zh-CN"/>
              </w:rPr>
            </w:pPr>
          </w:p>
          <w:p w:rsidR="00542AF4" w:rsidRPr="00753AEC" w:rsidRDefault="00542AF4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</w:tc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115D" w:rsidRDefault="007F115D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  <w:p w:rsidR="00542AF4" w:rsidRDefault="00542AF4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  <w:p w:rsidR="00542AF4" w:rsidRDefault="00542AF4" w:rsidP="007F115D">
            <w:pPr>
              <w:suppressAutoHyphens/>
              <w:snapToGrid w:val="0"/>
              <w:rPr>
                <w:color w:val="000000"/>
                <w:kern w:val="1"/>
                <w:sz w:val="22"/>
                <w:lang w:eastAsia="zh-CN"/>
              </w:rPr>
            </w:pPr>
          </w:p>
          <w:p w:rsidR="00542AF4" w:rsidRPr="00542AF4" w:rsidRDefault="00542AF4" w:rsidP="00542AF4">
            <w:pPr>
              <w:suppressAutoHyphens/>
              <w:snapToGrid w:val="0"/>
              <w:jc w:val="center"/>
              <w:rPr>
                <w:color w:val="000000"/>
                <w:kern w:val="1"/>
                <w:lang w:eastAsia="zh-CN"/>
              </w:rPr>
            </w:pPr>
            <w:r w:rsidRPr="00542AF4">
              <w:rPr>
                <w:color w:val="000000"/>
                <w:kern w:val="1"/>
                <w:lang w:eastAsia="zh-CN"/>
              </w:rPr>
              <w:t>1</w:t>
            </w:r>
          </w:p>
        </w:tc>
      </w:tr>
    </w:tbl>
    <w:p w:rsidR="000802B8" w:rsidRDefault="000802B8" w:rsidP="00F3641D">
      <w:pPr>
        <w:jc w:val="right"/>
        <w:rPr>
          <w:color w:val="000000"/>
          <w:sz w:val="16"/>
        </w:rPr>
      </w:pPr>
    </w:p>
    <w:p w:rsidR="000802B8" w:rsidRDefault="000802B8" w:rsidP="00F3641D">
      <w:pPr>
        <w:jc w:val="right"/>
        <w:rPr>
          <w:color w:val="000000"/>
          <w:sz w:val="16"/>
        </w:rPr>
      </w:pPr>
    </w:p>
    <w:p w:rsidR="007F115D" w:rsidRDefault="000802B8" w:rsidP="00F3641D">
      <w:pPr>
        <w:jc w:val="right"/>
        <w:rPr>
          <w:color w:val="000000"/>
          <w:sz w:val="16"/>
        </w:rPr>
      </w:pPr>
      <w:r>
        <w:rPr>
          <w:color w:val="000000"/>
          <w:sz w:val="16"/>
        </w:rPr>
        <w:t>1/1</w:t>
      </w:r>
    </w:p>
    <w:p w:rsidR="007F115D" w:rsidRDefault="007F115D" w:rsidP="00F3641D">
      <w:pPr>
        <w:jc w:val="right"/>
        <w:rPr>
          <w:color w:val="000000"/>
          <w:sz w:val="16"/>
        </w:rPr>
      </w:pPr>
    </w:p>
    <w:p w:rsidR="007F115D" w:rsidRDefault="007F115D" w:rsidP="007F115D">
      <w:pPr>
        <w:rPr>
          <w:color w:val="000000"/>
          <w:sz w:val="16"/>
        </w:rPr>
      </w:pPr>
    </w:p>
    <w:p w:rsidR="00281806" w:rsidRDefault="00281806" w:rsidP="007F115D">
      <w:pPr>
        <w:rPr>
          <w:color w:val="000000"/>
          <w:sz w:val="16"/>
        </w:rPr>
      </w:pPr>
    </w:p>
    <w:p w:rsidR="00281806" w:rsidRDefault="00281806" w:rsidP="007F115D">
      <w:pPr>
        <w:rPr>
          <w:color w:val="000000"/>
          <w:sz w:val="16"/>
        </w:rPr>
      </w:pPr>
    </w:p>
    <w:p w:rsidR="00281806" w:rsidRDefault="00281806" w:rsidP="007F115D">
      <w:pPr>
        <w:rPr>
          <w:color w:val="000000"/>
          <w:sz w:val="16"/>
        </w:rPr>
      </w:pPr>
    </w:p>
    <w:p w:rsidR="00281806" w:rsidRPr="00281806" w:rsidRDefault="00281806" w:rsidP="00281806">
      <w:pPr>
        <w:tabs>
          <w:tab w:val="left" w:pos="4020"/>
        </w:tabs>
        <w:autoSpaceDE w:val="0"/>
        <w:autoSpaceDN w:val="0"/>
        <w:adjustRightInd w:val="0"/>
        <w:jc w:val="right"/>
        <w:rPr>
          <w:bCs/>
          <w:i/>
          <w:color w:val="000000" w:themeColor="text1"/>
          <w:sz w:val="18"/>
          <w:szCs w:val="22"/>
        </w:rPr>
      </w:pPr>
      <w:r w:rsidRPr="00281806">
        <w:rPr>
          <w:bCs/>
          <w:i/>
          <w:color w:val="000000" w:themeColor="text1"/>
          <w:sz w:val="18"/>
          <w:szCs w:val="22"/>
        </w:rPr>
        <w:t xml:space="preserve">Załącznik </w:t>
      </w:r>
    </w:p>
    <w:p w:rsidR="00281806" w:rsidRPr="00281806" w:rsidRDefault="00281806" w:rsidP="00281806">
      <w:pPr>
        <w:tabs>
          <w:tab w:val="left" w:pos="4020"/>
        </w:tabs>
        <w:autoSpaceDE w:val="0"/>
        <w:autoSpaceDN w:val="0"/>
        <w:adjustRightInd w:val="0"/>
        <w:jc w:val="right"/>
        <w:rPr>
          <w:bCs/>
          <w:i/>
          <w:color w:val="000000" w:themeColor="text1"/>
          <w:sz w:val="18"/>
          <w:szCs w:val="22"/>
        </w:rPr>
      </w:pPr>
      <w:r w:rsidRPr="00281806">
        <w:rPr>
          <w:bCs/>
          <w:i/>
          <w:color w:val="000000" w:themeColor="text1"/>
          <w:sz w:val="18"/>
          <w:szCs w:val="22"/>
        </w:rPr>
        <w:t>do Zarządzenia NR 0050.</w:t>
      </w:r>
      <w:r>
        <w:rPr>
          <w:bCs/>
          <w:i/>
          <w:color w:val="000000" w:themeColor="text1"/>
          <w:sz w:val="18"/>
          <w:szCs w:val="22"/>
        </w:rPr>
        <w:t>133</w:t>
      </w:r>
      <w:r w:rsidRPr="00281806">
        <w:rPr>
          <w:bCs/>
          <w:i/>
          <w:color w:val="000000" w:themeColor="text1"/>
          <w:sz w:val="18"/>
          <w:szCs w:val="22"/>
        </w:rPr>
        <w:t>.2023</w:t>
      </w:r>
      <w:r w:rsidRPr="00281806">
        <w:rPr>
          <w:bCs/>
          <w:i/>
          <w:color w:val="000000" w:themeColor="text1"/>
          <w:sz w:val="18"/>
          <w:szCs w:val="22"/>
        </w:rPr>
        <w:br/>
        <w:t xml:space="preserve">Burmistrza Miasta Płońsk </w:t>
      </w:r>
    </w:p>
    <w:p w:rsidR="00281806" w:rsidRPr="00281806" w:rsidRDefault="00281806" w:rsidP="00281806">
      <w:pPr>
        <w:tabs>
          <w:tab w:val="left" w:pos="4020"/>
        </w:tabs>
        <w:autoSpaceDE w:val="0"/>
        <w:autoSpaceDN w:val="0"/>
        <w:adjustRightInd w:val="0"/>
        <w:jc w:val="right"/>
        <w:rPr>
          <w:bCs/>
          <w:i/>
          <w:color w:val="000000" w:themeColor="text1"/>
          <w:sz w:val="18"/>
          <w:szCs w:val="22"/>
        </w:rPr>
      </w:pPr>
      <w:r w:rsidRPr="00281806">
        <w:rPr>
          <w:bCs/>
          <w:i/>
          <w:color w:val="000000" w:themeColor="text1"/>
          <w:sz w:val="18"/>
          <w:szCs w:val="22"/>
        </w:rPr>
        <w:t xml:space="preserve">z dnia </w:t>
      </w:r>
      <w:r>
        <w:rPr>
          <w:bCs/>
          <w:i/>
          <w:color w:val="000000" w:themeColor="text1"/>
          <w:sz w:val="18"/>
          <w:szCs w:val="22"/>
        </w:rPr>
        <w:t>3</w:t>
      </w:r>
      <w:r w:rsidRPr="00281806">
        <w:rPr>
          <w:bCs/>
          <w:i/>
          <w:color w:val="000000" w:themeColor="text1"/>
          <w:sz w:val="18"/>
          <w:szCs w:val="22"/>
        </w:rPr>
        <w:t xml:space="preserve"> października 2023 roku </w:t>
      </w:r>
    </w:p>
    <w:p w:rsidR="00281806" w:rsidRPr="00281806" w:rsidRDefault="00281806" w:rsidP="00281806">
      <w:pPr>
        <w:rPr>
          <w:b/>
          <w:bCs/>
          <w:color w:val="000000" w:themeColor="text1"/>
          <w:szCs w:val="22"/>
        </w:rPr>
      </w:pPr>
    </w:p>
    <w:p w:rsidR="00281806" w:rsidRPr="00281806" w:rsidRDefault="00281806" w:rsidP="00281806">
      <w:pPr>
        <w:rPr>
          <w:b/>
          <w:bCs/>
          <w:color w:val="000000" w:themeColor="text1"/>
          <w:szCs w:val="22"/>
        </w:rPr>
      </w:pPr>
    </w:p>
    <w:p w:rsidR="00281806" w:rsidRPr="00281806" w:rsidRDefault="00281806" w:rsidP="00281806">
      <w:pPr>
        <w:rPr>
          <w:b/>
          <w:bCs/>
          <w:color w:val="000000" w:themeColor="text1"/>
          <w:szCs w:val="22"/>
        </w:rPr>
      </w:pPr>
    </w:p>
    <w:p w:rsidR="00281806" w:rsidRPr="00281806" w:rsidRDefault="00281806" w:rsidP="00281806">
      <w:pPr>
        <w:rPr>
          <w:b/>
          <w:bCs/>
          <w:color w:val="000000" w:themeColor="text1"/>
          <w:szCs w:val="22"/>
        </w:rPr>
      </w:pPr>
    </w:p>
    <w:p w:rsidR="00281806" w:rsidRPr="00281806" w:rsidRDefault="00281806" w:rsidP="00281806">
      <w:pPr>
        <w:rPr>
          <w:color w:val="000000" w:themeColor="text1"/>
          <w:sz w:val="22"/>
        </w:rPr>
      </w:pPr>
      <w:r w:rsidRPr="00281806">
        <w:rPr>
          <w:b/>
          <w:bCs/>
          <w:color w:val="000000" w:themeColor="text1"/>
          <w:szCs w:val="22"/>
        </w:rPr>
        <w:t>- PROJEKT -</w:t>
      </w:r>
    </w:p>
    <w:p w:rsidR="00281806" w:rsidRPr="00281806" w:rsidRDefault="00281806" w:rsidP="00281806">
      <w:pPr>
        <w:tabs>
          <w:tab w:val="left" w:pos="7960"/>
        </w:tabs>
        <w:jc w:val="right"/>
        <w:rPr>
          <w:b/>
          <w:bCs/>
          <w:color w:val="000000" w:themeColor="text1"/>
          <w:szCs w:val="22"/>
        </w:rPr>
      </w:pPr>
    </w:p>
    <w:p w:rsidR="00281806" w:rsidRPr="00281806" w:rsidRDefault="00281806" w:rsidP="00281806">
      <w:pPr>
        <w:tabs>
          <w:tab w:val="left" w:pos="7960"/>
        </w:tabs>
        <w:jc w:val="right"/>
        <w:rPr>
          <w:color w:val="000000" w:themeColor="text1"/>
        </w:rPr>
      </w:pPr>
    </w:p>
    <w:p w:rsidR="00281806" w:rsidRPr="00281806" w:rsidRDefault="00281806" w:rsidP="00281806">
      <w:pPr>
        <w:tabs>
          <w:tab w:val="left" w:pos="7960"/>
        </w:tabs>
        <w:jc w:val="right"/>
        <w:rPr>
          <w:color w:val="000000" w:themeColor="text1"/>
          <w:sz w:val="20"/>
        </w:rPr>
      </w:pPr>
    </w:p>
    <w:p w:rsidR="00281806" w:rsidRPr="00281806" w:rsidRDefault="00281806" w:rsidP="00281806">
      <w:pPr>
        <w:tabs>
          <w:tab w:val="left" w:pos="7960"/>
        </w:tabs>
        <w:jc w:val="right"/>
        <w:rPr>
          <w:color w:val="000000" w:themeColor="text1"/>
          <w:sz w:val="20"/>
        </w:rPr>
      </w:pPr>
    </w:p>
    <w:p w:rsidR="00281806" w:rsidRPr="00281806" w:rsidRDefault="00281806" w:rsidP="00281806">
      <w:pPr>
        <w:tabs>
          <w:tab w:val="left" w:pos="7960"/>
        </w:tabs>
        <w:jc w:val="right"/>
        <w:rPr>
          <w:color w:val="000000" w:themeColor="text1"/>
          <w:sz w:val="20"/>
        </w:rPr>
      </w:pPr>
    </w:p>
    <w:p w:rsidR="00281806" w:rsidRPr="00281806" w:rsidRDefault="00281806" w:rsidP="00281806">
      <w:pPr>
        <w:tabs>
          <w:tab w:val="left" w:pos="7960"/>
        </w:tabs>
        <w:jc w:val="right"/>
        <w:rPr>
          <w:color w:val="000000" w:themeColor="text1"/>
          <w:sz w:val="20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jc w:val="center"/>
        <w:rPr>
          <w:color w:val="000000" w:themeColor="text1"/>
        </w:rPr>
      </w:pPr>
      <w:r w:rsidRPr="00281806">
        <w:rPr>
          <w:b/>
          <w:noProof/>
        </w:rPr>
        <w:drawing>
          <wp:inline distT="0" distB="0" distL="0" distR="0" wp14:anchorId="21560A2D" wp14:editId="7CD1250E">
            <wp:extent cx="950976" cy="1002183"/>
            <wp:effectExtent l="0" t="0" r="1905" b="7620"/>
            <wp:docPr id="38" name="Obraz 1" descr="http://umplonsk.bip.org.pl/obrazy/herb_plonsk_-_mal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mplonsk.bip.org.pl/obrazy/herb_plonsk_-_mal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84" cy="1050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tabs>
          <w:tab w:val="left" w:pos="4065"/>
          <w:tab w:val="left" w:pos="4253"/>
          <w:tab w:val="left" w:pos="4536"/>
        </w:tabs>
        <w:jc w:val="center"/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 w:rsidRPr="00281806">
        <w:rPr>
          <w:b/>
          <w:color w:val="000000" w:themeColor="text1"/>
          <w:sz w:val="32"/>
          <w:szCs w:val="32"/>
        </w:rPr>
        <w:t>Program współpracy na rok 2024 Gminy Miasta Płońska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 w:rsidRPr="00281806">
        <w:rPr>
          <w:b/>
          <w:color w:val="000000" w:themeColor="text1"/>
          <w:sz w:val="32"/>
          <w:szCs w:val="32"/>
        </w:rPr>
        <w:t xml:space="preserve">z organizacjami pozarządowymi oraz podmiotami, </w:t>
      </w:r>
      <w:r w:rsidRPr="00281806">
        <w:rPr>
          <w:b/>
          <w:color w:val="000000" w:themeColor="text1"/>
          <w:sz w:val="32"/>
          <w:szCs w:val="32"/>
        </w:rPr>
        <w:br/>
        <w:t xml:space="preserve">o których mowa w art. 3 ust. 3 ustawy z dnia 24 kwietnia 2003r. </w:t>
      </w:r>
      <w:r w:rsidRPr="00281806">
        <w:rPr>
          <w:b/>
          <w:color w:val="000000" w:themeColor="text1"/>
          <w:sz w:val="32"/>
          <w:szCs w:val="32"/>
        </w:rPr>
        <w:br/>
        <w:t>o działalności pożytku publicznego i o wolontariacie.</w:t>
      </w:r>
    </w:p>
    <w:p w:rsidR="00281806" w:rsidRPr="00281806" w:rsidRDefault="00281806" w:rsidP="00281806">
      <w:pPr>
        <w:spacing w:line="360" w:lineRule="auto"/>
        <w:jc w:val="center"/>
        <w:rPr>
          <w:color w:val="000000" w:themeColor="text1"/>
          <w:sz w:val="32"/>
          <w:szCs w:val="32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jc w:val="center"/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Default="00281806" w:rsidP="00281806">
      <w:pPr>
        <w:spacing w:line="360" w:lineRule="auto"/>
        <w:rPr>
          <w:color w:val="000000" w:themeColor="text1"/>
        </w:rPr>
      </w:pPr>
    </w:p>
    <w:p w:rsidR="00281806" w:rsidRDefault="00281806" w:rsidP="00281806">
      <w:pPr>
        <w:spacing w:line="360" w:lineRule="auto"/>
        <w:rPr>
          <w:color w:val="000000" w:themeColor="text1"/>
        </w:rPr>
      </w:pPr>
    </w:p>
    <w:p w:rsidR="00281806" w:rsidRDefault="00281806" w:rsidP="00281806">
      <w:pPr>
        <w:spacing w:line="360" w:lineRule="auto"/>
        <w:rPr>
          <w:color w:val="000000" w:themeColor="text1"/>
        </w:rPr>
      </w:pPr>
    </w:p>
    <w:p w:rsidR="00281806" w:rsidRDefault="00281806" w:rsidP="00281806">
      <w:pPr>
        <w:spacing w:line="360" w:lineRule="auto"/>
        <w:rPr>
          <w:color w:val="000000" w:themeColor="text1"/>
        </w:rPr>
      </w:pPr>
    </w:p>
    <w:p w:rsidR="005E54E4" w:rsidRDefault="005E54E4" w:rsidP="00281806">
      <w:pPr>
        <w:spacing w:line="360" w:lineRule="auto"/>
        <w:jc w:val="center"/>
        <w:rPr>
          <w:b/>
          <w:color w:val="000000" w:themeColor="text1"/>
        </w:rPr>
      </w:pPr>
    </w:p>
    <w:p w:rsidR="00281806" w:rsidRPr="00281806" w:rsidRDefault="00281806" w:rsidP="00281806">
      <w:pPr>
        <w:spacing w:line="360" w:lineRule="auto"/>
        <w:jc w:val="center"/>
        <w:rPr>
          <w:b/>
          <w:bCs/>
          <w:color w:val="000000" w:themeColor="text1"/>
        </w:rPr>
      </w:pPr>
      <w:r w:rsidRPr="00281806">
        <w:rPr>
          <w:b/>
          <w:color w:val="000000" w:themeColor="text1"/>
        </w:rPr>
        <w:t>Wstęp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  <w:sz w:val="6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Roczny program współpracy jest dokumentem określającym ramy współpracy samorządu Miasta Płońska z organizacjami pozarządowymi i innymi uprawnionymi podmiotami, prowadzącymi działalność pożytku publicznego dla dobra i rozwoju społeczności lokalnej.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br/>
        <w:t xml:space="preserve">Burmistrz Miasta oraz Rada Miejska w Płońsku, dostrzegając potencjał i możliwości tkwiące w podmiotach sektora pozarządowego, uznają je za równorzędnych partnerów i razem z nimi realizować będą wyznaczone działania na rzecz jego mieszkańców. Przyjmując niniejszy dokument, deklarują wolę szerokiej współpracy z organizacjami pozarządowymi. 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1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Postanowienia ogólne</w:t>
      </w:r>
    </w:p>
    <w:p w:rsidR="00281806" w:rsidRPr="00281806" w:rsidRDefault="00281806" w:rsidP="00281806">
      <w:pPr>
        <w:spacing w:line="360" w:lineRule="auto"/>
        <w:rPr>
          <w:color w:val="000000" w:themeColor="text1"/>
        </w:rPr>
      </w:pPr>
    </w:p>
    <w:p w:rsidR="00281806" w:rsidRPr="00281806" w:rsidRDefault="00281806" w:rsidP="00281806">
      <w:pPr>
        <w:spacing w:line="360" w:lineRule="auto"/>
        <w:rPr>
          <w:b/>
          <w:i/>
          <w:color w:val="000000" w:themeColor="text1"/>
        </w:rPr>
      </w:pPr>
      <w:r w:rsidRPr="00281806">
        <w:rPr>
          <w:b/>
          <w:snapToGrid w:val="0"/>
          <w:color w:val="000000" w:themeColor="text1"/>
        </w:rPr>
        <w:t xml:space="preserve"> Program określa: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1. Cel główny i cele szczegółowe programu;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2. Zasady współpracy;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3. Zakres przedmiotowy;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4.Formy współpracy;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5.Priorytetowe zadania publiczne;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6.Okres realizacji programu;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7.Sposób realizacji programu;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8.Wysokość środków planowanych na realizację programu;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9.Sposób oceny realizacji programu;</w:t>
      </w:r>
    </w:p>
    <w:p w:rsidR="00281806" w:rsidRPr="00281806" w:rsidRDefault="00281806" w:rsidP="00281806">
      <w:pPr>
        <w:numPr>
          <w:ilvl w:val="1"/>
          <w:numId w:val="12"/>
        </w:numPr>
        <w:tabs>
          <w:tab w:val="num" w:pos="540"/>
        </w:tabs>
        <w:spacing w:before="120"/>
        <w:ind w:hanging="7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>10.Informację o sposobie tworzenia programu oraz o przebiegu konsultacji;</w:t>
      </w:r>
    </w:p>
    <w:p w:rsidR="00281806" w:rsidRPr="00281806" w:rsidRDefault="00281806" w:rsidP="00281806">
      <w:pPr>
        <w:spacing w:before="120"/>
        <w:jc w:val="both"/>
        <w:rPr>
          <w:snapToGrid w:val="0"/>
          <w:color w:val="000000" w:themeColor="text1"/>
        </w:rPr>
      </w:pPr>
      <w:r w:rsidRPr="00281806">
        <w:rPr>
          <w:snapToGrid w:val="0"/>
          <w:color w:val="000000" w:themeColor="text1"/>
        </w:rPr>
        <w:t xml:space="preserve">11.Tryb powoływania i zasady działania komisji konkursowych do opiniowania ofert </w:t>
      </w:r>
      <w:r w:rsidRPr="00281806">
        <w:rPr>
          <w:snapToGrid w:val="0"/>
          <w:color w:val="000000" w:themeColor="text1"/>
        </w:rPr>
        <w:br/>
        <w:t>w otwartych konkursach ofert.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Ilekroć w Programie jest mowa o: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>ustawie</w:t>
      </w:r>
      <w:r w:rsidRPr="00281806">
        <w:rPr>
          <w:color w:val="000000" w:themeColor="text1"/>
        </w:rPr>
        <w:t xml:space="preserve"> –  rozumie się przez to ustawę z dnia 24 kwietnia 2003 r. o działalności pożytku publicznego i o wolontariacie (</w:t>
      </w:r>
      <w:bookmarkStart w:id="0" w:name="_Hlk22636803"/>
      <w:r w:rsidRPr="00281806">
        <w:rPr>
          <w:color w:val="000000"/>
        </w:rPr>
        <w:t>Dz. U. z 2023r., poz</w:t>
      </w:r>
      <w:bookmarkEnd w:id="0"/>
      <w:r w:rsidRPr="00281806">
        <w:rPr>
          <w:color w:val="000000"/>
        </w:rPr>
        <w:t>. 571</w:t>
      </w:r>
      <w:r w:rsidRPr="00281806">
        <w:rPr>
          <w:color w:val="000000" w:themeColor="text1"/>
        </w:rPr>
        <w:t>),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>podmiotach  Programu</w:t>
      </w:r>
      <w:r w:rsidRPr="00281806">
        <w:rPr>
          <w:color w:val="000000" w:themeColor="text1"/>
        </w:rPr>
        <w:t xml:space="preserve"> – rozumie się przez to organizacje pozarządowe oraz inne podmioty prowadzące działalność pożytku publicznego, o których mowa w art. 3 ust. 3 ustawy,</w:t>
      </w:r>
    </w:p>
    <w:p w:rsidR="00281806" w:rsidRDefault="00281806" w:rsidP="00281806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>dotacji</w:t>
      </w:r>
      <w:r w:rsidRPr="00281806">
        <w:rPr>
          <w:color w:val="000000" w:themeColor="text1"/>
        </w:rPr>
        <w:t xml:space="preserve"> – rozumie się przez to dotację w rozumieniu ustawy z dnia 27 sierpnia 2009 r. </w:t>
      </w:r>
      <w:r w:rsidRPr="00281806">
        <w:rPr>
          <w:color w:val="000000" w:themeColor="text1"/>
        </w:rPr>
        <w:br/>
        <w:t xml:space="preserve">o finansach publicznych (Dz. U. z 2023r., poz. 1270 z późn. zm.), </w:t>
      </w:r>
    </w:p>
    <w:p w:rsidR="00281806" w:rsidRDefault="00281806" w:rsidP="00281806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:rsidR="00281806" w:rsidRDefault="00281806" w:rsidP="00281806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:rsidR="00281806" w:rsidRDefault="00281806" w:rsidP="00281806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:rsidR="00281806" w:rsidRDefault="00281806" w:rsidP="00281806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>organizacjach pozarządowych</w:t>
      </w:r>
      <w:r w:rsidRPr="00281806">
        <w:rPr>
          <w:color w:val="000000" w:themeColor="text1"/>
        </w:rPr>
        <w:t xml:space="preserve"> – rozumie się przez to niebędące jednostkami sektora finansów publicznych, w rozumieniu ustawy o finansach publicznych lub przedsiębiorstwami, instytutami badawczymi, bankami i spółkami prawa handlowego będącymi państwowymi lub samorządowymi osobami prawnymi i niedziałające w celu osiągnięcia zysku, osoby prawne lub jednostki organizacyjne nieposiadające osobowości prawnej, którym odrębna ustawa przyznaje zdolność prawną, w tym fundacje i stowarzyszenia, z zastrzeżeniem art. 3 ust. 4 ustawy o działalności pożytku publicznego i o wolontariacie,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>zadaniu publicznym/projekcie</w:t>
      </w:r>
      <w:r w:rsidRPr="00281806">
        <w:rPr>
          <w:color w:val="000000" w:themeColor="text1"/>
        </w:rPr>
        <w:t xml:space="preserve"> – rozumie się przez to zadanie publiczne w sferze, o której mowa w art. 4 ustawy z dnia 24 kwietnia 2003r. o działalności pożytku publicznego </w:t>
      </w:r>
      <w:r w:rsidRPr="00281806">
        <w:rPr>
          <w:color w:val="000000" w:themeColor="text1"/>
        </w:rPr>
        <w:br/>
        <w:t>i o wolontariacie,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i/>
          <w:color w:val="000000" w:themeColor="text1"/>
        </w:rPr>
        <w:t>- inicjatywie lokalnej</w:t>
      </w:r>
      <w:r w:rsidRPr="00281806">
        <w:rPr>
          <w:color w:val="000000" w:themeColor="text1"/>
        </w:rPr>
        <w:t xml:space="preserve"> – rozumie się przez to formę współpracy jednostek samorządu terytorialnego z ich mieszkańcami, w celu wspólnego realizowania zadania publicznego </w:t>
      </w:r>
      <w:r w:rsidRPr="00281806">
        <w:rPr>
          <w:color w:val="000000" w:themeColor="text1"/>
        </w:rPr>
        <w:br/>
        <w:t xml:space="preserve">na rzecz społeczności lokalnej, </w:t>
      </w:r>
    </w:p>
    <w:p w:rsidR="00281806" w:rsidRPr="00281806" w:rsidRDefault="00281806" w:rsidP="00281806">
      <w:pPr>
        <w:tabs>
          <w:tab w:val="left" w:pos="1260"/>
        </w:tabs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 xml:space="preserve">burmistrzu - </w:t>
      </w:r>
      <w:r w:rsidRPr="00281806">
        <w:rPr>
          <w:color w:val="000000" w:themeColor="text1"/>
        </w:rPr>
        <w:t xml:space="preserve"> rozumie się przez to Burmistrza Miasta Płońska,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>radzie</w:t>
      </w:r>
      <w:r w:rsidRPr="00281806">
        <w:rPr>
          <w:color w:val="000000" w:themeColor="text1"/>
        </w:rPr>
        <w:t xml:space="preserve"> – rozumie się przez to Radę Miejską w Płońsku,</w:t>
      </w:r>
    </w:p>
    <w:p w:rsidR="00281806" w:rsidRPr="00281806" w:rsidRDefault="00281806" w:rsidP="00281806">
      <w:pPr>
        <w:tabs>
          <w:tab w:val="left" w:pos="360"/>
        </w:tabs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i/>
          <w:color w:val="000000" w:themeColor="text1"/>
        </w:rPr>
        <w:t xml:space="preserve">gminie, mieście </w:t>
      </w:r>
      <w:r w:rsidRPr="00281806">
        <w:rPr>
          <w:color w:val="000000" w:themeColor="text1"/>
        </w:rPr>
        <w:t>- rozumie się przez to Gminę Miasta Płońska.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2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>Cel główny i cele szczegółowe Programu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Celem nadrzędnym współpracy Gminy Miasta Płońska w 2024 roku z organizacjami pozarządowymi i podmiotami prowadzącymi działalność pożytku publicznego, o których mowa w art. 3 ust. 3 ustawy jest podnoszenie poziomu życia oraz pełniejsze zaspokajanie potrzeb społecznych mieszkańców Płońska poprzez stwarzanie im możliwości i warunków do uczestnictwa w życiu publicznym.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Efektem dobrej współpracy w latach poprzednich jest stale wzrastająca aktywność społeczna, identyfikacja potrzeb i oczekiwań, tak po stronie samorządu, jak i po stronie podmiotów realizujących zadania z zakresu pożytku publicznego. Ważną sprawą jest ciągły rozwój współpracy, a przez to uzyskiwanie nowych i efektywnych rozwiązań.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Cele szczegółowe współpracy:</w:t>
      </w:r>
    </w:p>
    <w:p w:rsidR="00281806" w:rsidRP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Zagospodarowanie czasu wolnego dzieci, młodzieży i dorosłych z terenu miasta. </w:t>
      </w:r>
    </w:p>
    <w:p w:rsid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Umożliwienie i zwiększenie dostępu do pozalekcyjnych zajęć edukacyjnych</w:t>
      </w:r>
      <w:r w:rsidRPr="00281806">
        <w:rPr>
          <w:color w:val="000000" w:themeColor="text1"/>
        </w:rPr>
        <w:br/>
        <w:t xml:space="preserve"> i sportowych, przede wszystkim dzieci i młodzieży w wieku szkolnym.</w:t>
      </w:r>
    </w:p>
    <w:p w:rsid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Upowszechnianie sportu wśród dorosłych mieszkańców Płońska.</w:t>
      </w:r>
    </w:p>
    <w:p w:rsidR="00B624F5" w:rsidRDefault="00B624F5" w:rsidP="00B624F5">
      <w:pPr>
        <w:spacing w:line="360" w:lineRule="auto"/>
        <w:ind w:left="720"/>
        <w:jc w:val="both"/>
        <w:rPr>
          <w:color w:val="000000" w:themeColor="text1"/>
        </w:rPr>
      </w:pPr>
    </w:p>
    <w:p w:rsidR="00B624F5" w:rsidRDefault="00B624F5" w:rsidP="00B624F5">
      <w:pPr>
        <w:spacing w:line="360" w:lineRule="auto"/>
        <w:ind w:left="720"/>
        <w:jc w:val="both"/>
        <w:rPr>
          <w:color w:val="000000" w:themeColor="text1"/>
        </w:rPr>
      </w:pPr>
    </w:p>
    <w:p w:rsidR="00B624F5" w:rsidRPr="00281806" w:rsidRDefault="00B624F5" w:rsidP="00B624F5">
      <w:pPr>
        <w:spacing w:line="360" w:lineRule="auto"/>
        <w:ind w:left="720"/>
        <w:jc w:val="both"/>
        <w:rPr>
          <w:color w:val="000000" w:themeColor="text1"/>
        </w:rPr>
      </w:pPr>
    </w:p>
    <w:p w:rsidR="00281806" w:rsidRP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Przeciwdziałanie dyskryminacji i wykluczeniu społecznemu, w szczególności poprzez wspieranie rodzin i grup ze środowisk zagrożonych wykluczeniem społecznym.</w:t>
      </w:r>
    </w:p>
    <w:p w:rsidR="00281806" w:rsidRP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Udział organizacji pozarządowych w tworzeniu i realizacji programów służących rozwojowi Gminy Miasta Płońska i poprawie jakości życia wszystkich jego mieszkańców. </w:t>
      </w:r>
    </w:p>
    <w:p w:rsidR="00281806" w:rsidRP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Określenie priorytetowych zadań publicznych.</w:t>
      </w:r>
    </w:p>
    <w:p w:rsidR="00281806" w:rsidRP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Udział organizacji pozarządowych oraz podmiotów wymienionych w art. 3 ust. 3 ustawy w realizacji tych zadań.</w:t>
      </w:r>
    </w:p>
    <w:p w:rsidR="00281806" w:rsidRPr="00281806" w:rsidRDefault="00281806" w:rsidP="00281806">
      <w:pPr>
        <w:numPr>
          <w:ilvl w:val="0"/>
          <w:numId w:val="1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Podejmowanie wspólnych działań, mających na celu podniesienie sprawności funkcjonowania organizacji pozarządowych.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  <w:sz w:val="10"/>
        </w:rPr>
      </w:pP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3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 xml:space="preserve">Zasady współpracy 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ind w:left="360"/>
        <w:jc w:val="both"/>
        <w:rPr>
          <w:color w:val="000000" w:themeColor="text1"/>
        </w:rPr>
      </w:pPr>
      <w:r w:rsidRPr="00281806">
        <w:rPr>
          <w:color w:val="000000" w:themeColor="text1"/>
        </w:rPr>
        <w:t>Współpraca Gminy Miasta Płońska z organizacjami pozarządowymi i innymi uprawnionymi podmiotami prowadzącymi działalność pożytku publicznego będzie realizowana na zasadach:</w:t>
      </w:r>
    </w:p>
    <w:p w:rsidR="00281806" w:rsidRPr="00281806" w:rsidRDefault="00281806" w:rsidP="00281806">
      <w:pPr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281806">
        <w:rPr>
          <w:b/>
          <w:bCs/>
          <w:color w:val="000000" w:themeColor="text1"/>
        </w:rPr>
        <w:t>pomocniczo</w:t>
      </w:r>
      <w:r w:rsidRPr="00281806">
        <w:rPr>
          <w:b/>
          <w:color w:val="000000" w:themeColor="text1"/>
        </w:rPr>
        <w:t>ś</w:t>
      </w:r>
      <w:r w:rsidRPr="00281806">
        <w:rPr>
          <w:b/>
          <w:bCs/>
          <w:color w:val="000000" w:themeColor="text1"/>
        </w:rPr>
        <w:t>ci i suwerenno</w:t>
      </w:r>
      <w:r w:rsidRPr="00281806">
        <w:rPr>
          <w:b/>
          <w:color w:val="000000" w:themeColor="text1"/>
        </w:rPr>
        <w:t>ś</w:t>
      </w:r>
      <w:r w:rsidRPr="00281806">
        <w:rPr>
          <w:b/>
          <w:bCs/>
          <w:color w:val="000000" w:themeColor="text1"/>
        </w:rPr>
        <w:t xml:space="preserve">ci stron: </w:t>
      </w:r>
      <w:r w:rsidRPr="00281806">
        <w:rPr>
          <w:color w:val="000000" w:themeColor="text1"/>
        </w:rPr>
        <w:t xml:space="preserve">organy Gminy Miasta Płońska, respektując odrębność i suwerenność zorganizowanych wspólnot obywateli, uznając ich prawo do samodzielnego definiowania i rozwiązywania problemów, w tym należących także do sfery zadań publicznych i w takim zakresie, współpracują z podmiotami Programu, a także wspierają ich działalność oraz umożliwiają realizację zadań publicznych na zasadach i w formie określonej </w:t>
      </w:r>
      <w:r w:rsidR="005E54E4">
        <w:rPr>
          <w:color w:val="000000" w:themeColor="text1"/>
        </w:rPr>
        <w:br/>
      </w:r>
      <w:r w:rsidRPr="00281806">
        <w:rPr>
          <w:color w:val="000000" w:themeColor="text1"/>
        </w:rPr>
        <w:t xml:space="preserve">w ustawie; </w:t>
      </w:r>
    </w:p>
    <w:p w:rsidR="00281806" w:rsidRPr="00281806" w:rsidRDefault="00281806" w:rsidP="00281806">
      <w:pPr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281806">
        <w:rPr>
          <w:b/>
          <w:bCs/>
          <w:color w:val="000000" w:themeColor="text1"/>
        </w:rPr>
        <w:t xml:space="preserve">partnerstwa: </w:t>
      </w:r>
      <w:r w:rsidRPr="00281806">
        <w:rPr>
          <w:bCs/>
          <w:color w:val="000000" w:themeColor="text1"/>
        </w:rPr>
        <w:t>Gmina</w:t>
      </w:r>
      <w:r w:rsidRPr="00281806">
        <w:rPr>
          <w:b/>
          <w:bCs/>
          <w:color w:val="000000" w:themeColor="text1"/>
        </w:rPr>
        <w:t xml:space="preserve"> </w:t>
      </w:r>
      <w:r w:rsidRPr="00281806">
        <w:rPr>
          <w:color w:val="000000" w:themeColor="text1"/>
        </w:rPr>
        <w:t xml:space="preserve">Miasto Płońsk traktuje organizacje pozarządowe </w:t>
      </w:r>
      <w:r w:rsidR="005E54E4">
        <w:rPr>
          <w:color w:val="000000" w:themeColor="text1"/>
        </w:rPr>
        <w:br/>
      </w:r>
      <w:r w:rsidRPr="00281806">
        <w:rPr>
          <w:color w:val="000000" w:themeColor="text1"/>
        </w:rPr>
        <w:t>i podmioty prowadzące działalność pożytku publicznego, o których mowa w art. 3 ust. 3 ustawy, jako równoprawnych partnerów w definiowaniu problemów społecznych, określaniu sposobów ich rozwiązywania oraz realizacji zadań publicznych, przez co oczekuje od podmiotów Programu aktywnego uczestnictwa w realizacji form, wynikających ze współpracy;</w:t>
      </w:r>
    </w:p>
    <w:p w:rsidR="00281806" w:rsidRDefault="00281806" w:rsidP="00281806">
      <w:pPr>
        <w:numPr>
          <w:ilvl w:val="0"/>
          <w:numId w:val="14"/>
        </w:numPr>
        <w:spacing w:line="360" w:lineRule="auto"/>
        <w:jc w:val="both"/>
        <w:rPr>
          <w:color w:val="000000" w:themeColor="text1"/>
        </w:rPr>
      </w:pPr>
      <w:r w:rsidRPr="00281806">
        <w:rPr>
          <w:b/>
          <w:bCs/>
          <w:color w:val="000000" w:themeColor="text1"/>
        </w:rPr>
        <w:t>efektywno</w:t>
      </w:r>
      <w:r w:rsidRPr="00281806">
        <w:rPr>
          <w:b/>
          <w:color w:val="000000" w:themeColor="text1"/>
        </w:rPr>
        <w:t>ś</w:t>
      </w:r>
      <w:r w:rsidRPr="00281806">
        <w:rPr>
          <w:b/>
          <w:bCs/>
          <w:color w:val="000000" w:themeColor="text1"/>
        </w:rPr>
        <w:t xml:space="preserve">ci: </w:t>
      </w:r>
      <w:r w:rsidRPr="00281806">
        <w:rPr>
          <w:bCs/>
          <w:color w:val="000000" w:themeColor="text1"/>
        </w:rPr>
        <w:t>Gmina</w:t>
      </w:r>
      <w:r w:rsidRPr="00281806">
        <w:rPr>
          <w:b/>
          <w:bCs/>
          <w:color w:val="000000" w:themeColor="text1"/>
        </w:rPr>
        <w:t xml:space="preserve"> </w:t>
      </w:r>
      <w:r w:rsidRPr="00281806">
        <w:rPr>
          <w:color w:val="000000" w:themeColor="text1"/>
        </w:rPr>
        <w:t>Miasto Płońsk będzie dokonywała wyboru najbardziej efektywnego sposobu realizacji zadań publicznych przez organizacje pozarządowe i podmioty, o których mowa w art. 3 ust. 3 ustawy, oczekując od organizacji sporządzania ofert zgodnie z wym</w:t>
      </w:r>
      <w:smartTag w:uri="urn:schemas-microsoft-com:office:smarttags" w:element="PersonName">
        <w:r w:rsidRPr="00281806">
          <w:rPr>
            <w:color w:val="000000" w:themeColor="text1"/>
          </w:rPr>
          <w:t>aga</w:t>
        </w:r>
      </w:smartTag>
      <w:r w:rsidRPr="00281806">
        <w:rPr>
          <w:color w:val="000000" w:themeColor="text1"/>
        </w:rPr>
        <w:t xml:space="preserve">niami przedstawionymi </w:t>
      </w:r>
      <w:r w:rsidR="005E54E4">
        <w:rPr>
          <w:color w:val="000000" w:themeColor="text1"/>
        </w:rPr>
        <w:br/>
      </w:r>
      <w:r w:rsidRPr="00281806">
        <w:rPr>
          <w:color w:val="000000" w:themeColor="text1"/>
        </w:rPr>
        <w:t>w specyfikacji zadania, rzetelnej realizacji powierzonych zadań, wywiązywania się</w:t>
      </w:r>
      <w:r w:rsidR="005E54E4">
        <w:rPr>
          <w:color w:val="000000" w:themeColor="text1"/>
        </w:rPr>
        <w:t xml:space="preserve"> </w:t>
      </w:r>
      <w:r w:rsidRPr="00281806">
        <w:rPr>
          <w:color w:val="000000" w:themeColor="text1"/>
        </w:rPr>
        <w:t>z obowiązków rozliczenia finansowego i sprawozdawczości;</w:t>
      </w:r>
    </w:p>
    <w:p w:rsidR="005E54E4" w:rsidRDefault="005E54E4" w:rsidP="005E54E4">
      <w:pPr>
        <w:spacing w:line="360" w:lineRule="auto"/>
        <w:jc w:val="both"/>
        <w:rPr>
          <w:color w:val="000000" w:themeColor="text1"/>
        </w:rPr>
      </w:pPr>
    </w:p>
    <w:p w:rsidR="005E54E4" w:rsidRDefault="005E54E4" w:rsidP="005E54E4">
      <w:pPr>
        <w:spacing w:line="360" w:lineRule="auto"/>
        <w:jc w:val="both"/>
        <w:rPr>
          <w:color w:val="000000" w:themeColor="text1"/>
        </w:rPr>
      </w:pPr>
    </w:p>
    <w:p w:rsidR="005E54E4" w:rsidRDefault="005E54E4" w:rsidP="005E54E4">
      <w:pPr>
        <w:spacing w:line="360" w:lineRule="auto"/>
        <w:jc w:val="both"/>
        <w:rPr>
          <w:color w:val="000000" w:themeColor="text1"/>
        </w:rPr>
      </w:pPr>
    </w:p>
    <w:p w:rsidR="00281806" w:rsidRPr="00281806" w:rsidRDefault="00281806" w:rsidP="00281806">
      <w:pPr>
        <w:numPr>
          <w:ilvl w:val="0"/>
          <w:numId w:val="14"/>
        </w:numPr>
        <w:spacing w:line="360" w:lineRule="auto"/>
        <w:jc w:val="both"/>
        <w:rPr>
          <w:strike/>
          <w:color w:val="000000" w:themeColor="text1"/>
        </w:rPr>
      </w:pPr>
      <w:r w:rsidRPr="00281806">
        <w:rPr>
          <w:b/>
          <w:bCs/>
          <w:color w:val="000000" w:themeColor="text1"/>
        </w:rPr>
        <w:t xml:space="preserve">uczciwej konkurencji: </w:t>
      </w:r>
      <w:r w:rsidRPr="00281806">
        <w:rPr>
          <w:bCs/>
          <w:color w:val="000000" w:themeColor="text1"/>
        </w:rPr>
        <w:t>Gmina</w:t>
      </w:r>
      <w:r w:rsidRPr="00281806">
        <w:rPr>
          <w:b/>
          <w:bCs/>
          <w:color w:val="000000" w:themeColor="text1"/>
        </w:rPr>
        <w:t xml:space="preserve"> </w:t>
      </w:r>
      <w:r w:rsidRPr="00281806">
        <w:rPr>
          <w:color w:val="000000" w:themeColor="text1"/>
        </w:rPr>
        <w:t xml:space="preserve">Miasto Płońsk będzie równorzędnie traktowała organizacje pozarządowe i podmioty prowadzące działalność pożytku publicznego, </w:t>
      </w:r>
      <w:r w:rsidRPr="00281806">
        <w:rPr>
          <w:color w:val="000000" w:themeColor="text1"/>
        </w:rPr>
        <w:br/>
        <w:t>o których mowa w art. 3 ust. 3 ustawy, przy realizacji zadań publicznych, ogłaszając</w:t>
      </w:r>
      <w:r w:rsidRPr="00281806">
        <w:rPr>
          <w:color w:val="000000" w:themeColor="text1"/>
        </w:rPr>
        <w:br/>
        <w:t>w tym samym czasie takie same założenia określające zadanie, oraz stosując takie same kryteria oceny zgłoszonych ofert konkurujących podmiotów;</w:t>
      </w:r>
    </w:p>
    <w:p w:rsidR="00281806" w:rsidRPr="00281806" w:rsidRDefault="00281806" w:rsidP="00281806">
      <w:pPr>
        <w:numPr>
          <w:ilvl w:val="0"/>
          <w:numId w:val="14"/>
        </w:numPr>
        <w:spacing w:line="360" w:lineRule="auto"/>
        <w:jc w:val="both"/>
        <w:rPr>
          <w:strike/>
          <w:color w:val="000000" w:themeColor="text1"/>
        </w:rPr>
      </w:pPr>
      <w:r w:rsidRPr="00281806">
        <w:rPr>
          <w:b/>
          <w:bCs/>
          <w:color w:val="000000" w:themeColor="text1"/>
        </w:rPr>
        <w:t>jawno</w:t>
      </w:r>
      <w:r w:rsidRPr="00281806">
        <w:rPr>
          <w:b/>
          <w:color w:val="000000" w:themeColor="text1"/>
        </w:rPr>
        <w:t>ś</w:t>
      </w:r>
      <w:r w:rsidRPr="00281806">
        <w:rPr>
          <w:b/>
          <w:bCs/>
          <w:color w:val="000000" w:themeColor="text1"/>
        </w:rPr>
        <w:t xml:space="preserve">ci: </w:t>
      </w:r>
      <w:r w:rsidRPr="00281806">
        <w:rPr>
          <w:bCs/>
          <w:color w:val="000000" w:themeColor="text1"/>
        </w:rPr>
        <w:t>Gmina</w:t>
      </w:r>
      <w:r w:rsidRPr="00281806">
        <w:rPr>
          <w:b/>
          <w:bCs/>
          <w:color w:val="000000" w:themeColor="text1"/>
        </w:rPr>
        <w:t xml:space="preserve"> </w:t>
      </w:r>
      <w:r w:rsidRPr="00281806">
        <w:rPr>
          <w:color w:val="000000" w:themeColor="text1"/>
        </w:rPr>
        <w:t xml:space="preserve">Miasto Płońsk będzie dążyła do tego, aby wszelkie możliwości współpracy z podmiotami Programu były powszechnie wiadome </w:t>
      </w:r>
      <w:r w:rsidR="005E54E4">
        <w:rPr>
          <w:color w:val="000000" w:themeColor="text1"/>
        </w:rPr>
        <w:br/>
      </w:r>
      <w:r w:rsidRPr="00281806">
        <w:rPr>
          <w:color w:val="000000" w:themeColor="text1"/>
        </w:rPr>
        <w:t xml:space="preserve">i dostępne oraz jasne i zrozumiałe w zakresie stosowanych procedur i kryteriów podejmowania decyzji, jak również w obszarze zamiarów, celów i środków przeznaczonych na realizację zadań publicznych. 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4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 xml:space="preserve">Zakres przedmiotowy 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Przedmiotem współpracy Gminy Miasta Płońska z organizacjami pozarządowymi </w:t>
      </w:r>
      <w:r w:rsidRPr="00281806">
        <w:rPr>
          <w:color w:val="000000" w:themeColor="text1"/>
        </w:rPr>
        <w:br/>
        <w:t xml:space="preserve"> i podmiotami prowadzącymi działalność pożytku publicznego, o których mowa w art. 3 ust. 3 ustawy są:</w:t>
      </w:r>
    </w:p>
    <w:p w:rsidR="00281806" w:rsidRPr="00281806" w:rsidRDefault="00281806" w:rsidP="00281806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ustawowe zadania własne Gminy, </w:t>
      </w:r>
    </w:p>
    <w:p w:rsidR="00281806" w:rsidRPr="00281806" w:rsidRDefault="00281806" w:rsidP="00281806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zadania pożytku publicznego określone w art. 4 ustawy z dnia 24 kwietnia 2003r. </w:t>
      </w:r>
      <w:r w:rsidRPr="00281806">
        <w:rPr>
          <w:color w:val="000000" w:themeColor="text1"/>
        </w:rPr>
        <w:br/>
        <w:t>o działalności pożytku publicznego i o wolontariacie, ustalenia co do potrzeb społecznych mieszkańców Płońska i sposobów ich rozwiązywania,</w:t>
      </w:r>
    </w:p>
    <w:p w:rsidR="00281806" w:rsidRPr="00281806" w:rsidRDefault="00281806" w:rsidP="00281806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zadania określone w art. 2 ustawy z dnia 11 września 2015r. o zdrowiu publicznym </w:t>
      </w:r>
      <w:r w:rsidRPr="00281806">
        <w:rPr>
          <w:color w:val="000000" w:themeColor="text1"/>
        </w:rPr>
        <w:br/>
        <w:t xml:space="preserve">(Dz.U. z 2022r., poz. 1608), </w:t>
      </w:r>
    </w:p>
    <w:p w:rsidR="00281806" w:rsidRPr="00281806" w:rsidRDefault="00281806" w:rsidP="00281806">
      <w:pPr>
        <w:numPr>
          <w:ilvl w:val="0"/>
          <w:numId w:val="15"/>
        </w:numPr>
        <w:tabs>
          <w:tab w:val="num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281806">
        <w:rPr>
          <w:color w:val="000000" w:themeColor="text1"/>
        </w:rPr>
        <w:t>konsultacje z organizacjami pozarządowymi i podmiotami prowadzącymi działalność pożytku publicznego, o których mowa w art. 3 ust. 3 ustawy, projektu programu współpracy w dziedzinach dotyczących działalności statutowej tych organizacji.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5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>Formy współpracy Gminy Miasta Płońska realizowane w ramach Programu:</w:t>
      </w:r>
    </w:p>
    <w:p w:rsidR="00281806" w:rsidRPr="00281806" w:rsidRDefault="00281806" w:rsidP="00281806">
      <w:pPr>
        <w:spacing w:line="360" w:lineRule="auto"/>
        <w:ind w:left="720"/>
        <w:jc w:val="both"/>
        <w:rPr>
          <w:b/>
          <w:i/>
          <w:color w:val="000000" w:themeColor="text1"/>
          <w:sz w:val="2"/>
        </w:rPr>
      </w:pPr>
    </w:p>
    <w:p w:rsidR="00281806" w:rsidRPr="00281806" w:rsidRDefault="00281806" w:rsidP="00281806">
      <w:pPr>
        <w:spacing w:line="360" w:lineRule="auto"/>
        <w:ind w:left="360"/>
        <w:jc w:val="both"/>
        <w:rPr>
          <w:b/>
          <w:color w:val="000000" w:themeColor="text1"/>
          <w:sz w:val="4"/>
        </w:rPr>
      </w:pPr>
    </w:p>
    <w:p w:rsidR="00281806" w:rsidRPr="00281806" w:rsidRDefault="00281806" w:rsidP="00281806">
      <w:pPr>
        <w:numPr>
          <w:ilvl w:val="0"/>
          <w:numId w:val="16"/>
        </w:numPr>
        <w:spacing w:line="360" w:lineRule="auto"/>
        <w:jc w:val="both"/>
        <w:rPr>
          <w:b/>
          <w:color w:val="000000" w:themeColor="text1"/>
        </w:rPr>
      </w:pPr>
      <w:r w:rsidRPr="00281806">
        <w:rPr>
          <w:b/>
          <w:color w:val="000000" w:themeColor="text1"/>
        </w:rPr>
        <w:t>Współpraca o charakterze finansowym może odbywać się w następujących formach: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wspierania realizacji zadań publicznych przez organizacje pozarządowe oraz podmioty    wymienione w art. 3 ust. 3 ustawy, prowadzące działalność statutową w danej dziedzinie, poprzez udzielenie dotacji na dofinansowanie ich realizacji,  </w:t>
      </w:r>
    </w:p>
    <w:p w:rsid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 powierzania organizacjom pozarządowym oraz podmiotom wymienionym w art. 3 ust. 3 ustawy wykonania zadania publicznego, poprzez udzielenie dotacji na sfinansowanie ich realizacji, </w:t>
      </w:r>
    </w:p>
    <w:p w:rsidR="005E54E4" w:rsidRDefault="005E54E4" w:rsidP="00281806">
      <w:pPr>
        <w:spacing w:line="360" w:lineRule="auto"/>
        <w:ind w:left="360" w:hanging="360"/>
        <w:jc w:val="both"/>
        <w:rPr>
          <w:color w:val="000000" w:themeColor="text1"/>
        </w:rPr>
      </w:pPr>
    </w:p>
    <w:p w:rsidR="005E54E4" w:rsidRDefault="005E54E4" w:rsidP="00281806">
      <w:pPr>
        <w:spacing w:line="360" w:lineRule="auto"/>
        <w:ind w:left="360" w:hanging="360"/>
        <w:jc w:val="both"/>
        <w:rPr>
          <w:color w:val="000000" w:themeColor="text1"/>
        </w:rPr>
      </w:pPr>
    </w:p>
    <w:p w:rsidR="00281806" w:rsidRPr="00281806" w:rsidRDefault="00281806" w:rsidP="00281806">
      <w:pPr>
        <w:spacing w:line="360" w:lineRule="auto"/>
        <w:ind w:left="360" w:hanging="360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2)</w:t>
      </w:r>
      <w:r w:rsidRPr="00281806">
        <w:rPr>
          <w:b/>
          <w:color w:val="000000" w:themeColor="text1"/>
        </w:rPr>
        <w:t xml:space="preserve"> Poza wsparciem finansowym Gmina Miasta Płońska może udzielić organizacjom pozarządowym i podmiotom prowadzącym działalność pożytku publicznego, </w:t>
      </w:r>
      <w:r w:rsidRPr="00281806">
        <w:rPr>
          <w:b/>
          <w:color w:val="000000" w:themeColor="text1"/>
        </w:rPr>
        <w:br/>
        <w:t>o których mowa w art. 3 ust. 3 ustawy, pomocy w innych formach, a w szczególności w postaci: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wzajemnego informowania się o planowanych kierunkach działalności i współdziałania </w:t>
      </w:r>
      <w:r w:rsidRPr="00281806">
        <w:rPr>
          <w:color w:val="000000" w:themeColor="text1"/>
        </w:rPr>
        <w:br/>
        <w:t>w celu zharmonizowania tych kierunków,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 tworzenia wspólnych zespołów o charakterze doradczym i inicjatywnym, </w:t>
      </w:r>
    </w:p>
    <w:p w:rsidR="00281806" w:rsidRPr="00281806" w:rsidRDefault="00281806" w:rsidP="00281806">
      <w:pPr>
        <w:tabs>
          <w:tab w:val="left" w:pos="0"/>
        </w:tabs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</w:t>
      </w:r>
      <w:r w:rsidRPr="00281806">
        <w:rPr>
          <w:color w:val="000000" w:themeColor="text1"/>
        </w:rPr>
        <w:tab/>
        <w:t>umowy o wykonanie inicjatywy lokalnej na zasadach określonych w ustawie,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>-   podejmowania inicjatyw integrujących organizacje wokół zadań ważnych dla lokalnego środowiska,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 organizowania spotkań dotyczących współpracy Miasta z organizacjami pozarządowymi oraz podmiotami wymienionymi w art. 3 ust. 3 ustawy,  </w:t>
      </w:r>
    </w:p>
    <w:p w:rsidR="00281806" w:rsidRPr="00281806" w:rsidRDefault="00281806" w:rsidP="00281806">
      <w:pPr>
        <w:tabs>
          <w:tab w:val="left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zapraszania przedstawicieli organizacji pozarządowych i podmiotów prowadzących  działalność pożytku publicznego, o których mowa w art. 3 ust. 3 ustawy, do udziału </w:t>
      </w:r>
      <w:r w:rsidRPr="00281806">
        <w:rPr>
          <w:color w:val="000000" w:themeColor="text1"/>
        </w:rPr>
        <w:br/>
        <w:t xml:space="preserve">w konferencjach, spotkaniach, wyjazdach etc. 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  informowania o ciekawych programach wspieranych finansowo ze źródeł zewnętrznych, 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>-     udostępniania lokalu na spotkania organizacji,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  umożliwiania realizacji przedsięwzięć na terenie gminnych obiektów, 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obejmowania patronatem przez Burmistrza Miasta Płońska przedsięwzięć realizowanych przez organizacje pozarządowe i podmioty, o których mowa w art. 3 ust. 3 ustawy, 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 promocji działalności organizacji pozarządowych i podmiotów, o których mowa w art. 3 ust. 3 ustawy poprzez zamieszczanie lub przekazywanie na wniosek zainteresowanych, informacji dotyczących nowych inicjatyw, na stronie internetowej Urzędu Miejskiego </w:t>
      </w:r>
      <w:r w:rsidRPr="00281806">
        <w:rPr>
          <w:color w:val="000000" w:themeColor="text1"/>
        </w:rPr>
        <w:br/>
        <w:t>w Płońsku,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-   udzielania rekomendacji organizacjom pozarządowym i podmiotom współpracującym </w:t>
      </w:r>
      <w:r w:rsidRPr="00281806">
        <w:rPr>
          <w:color w:val="000000" w:themeColor="text1"/>
        </w:rPr>
        <w:br/>
        <w:t xml:space="preserve">z gminą, ubiegającym się o dofinansowanie z innych źródeł. </w:t>
      </w:r>
    </w:p>
    <w:p w:rsidR="00281806" w:rsidRPr="00281806" w:rsidRDefault="00281806" w:rsidP="00281806">
      <w:pPr>
        <w:spacing w:line="360" w:lineRule="auto"/>
        <w:ind w:left="360" w:hanging="360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6</w:t>
      </w:r>
    </w:p>
    <w:p w:rsidR="00281806" w:rsidRPr="00281806" w:rsidRDefault="00281806" w:rsidP="00281806">
      <w:pPr>
        <w:spacing w:line="360" w:lineRule="auto"/>
        <w:ind w:left="360" w:hanging="360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 xml:space="preserve">Priorytetowe zadania publiczne </w:t>
      </w:r>
    </w:p>
    <w:p w:rsidR="00281806" w:rsidRPr="00281806" w:rsidRDefault="00281806" w:rsidP="00281806">
      <w:pPr>
        <w:spacing w:line="360" w:lineRule="auto"/>
        <w:ind w:left="360" w:hanging="360"/>
        <w:jc w:val="center"/>
        <w:rPr>
          <w:b/>
          <w:i/>
          <w:color w:val="000000" w:themeColor="text1"/>
          <w:sz w:val="4"/>
        </w:rPr>
      </w:pPr>
    </w:p>
    <w:p w:rsidR="00281806" w:rsidRPr="00281806" w:rsidRDefault="00281806" w:rsidP="00281806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W 2024 roku współpraca Gminy Miasta Płońska z organizacjami pozarządowymi oraz podmiotami, o których mowa w art. 3 ust. 3 ustawy, dotyczy realizacji zadań określonych </w:t>
      </w:r>
      <w:r w:rsidRPr="00281806">
        <w:rPr>
          <w:color w:val="000000" w:themeColor="text1"/>
        </w:rPr>
        <w:br/>
        <w:t xml:space="preserve">w art. 4 ustawy z dnia 24 kwietnia 2003r. o działalności pożytku publicznego </w:t>
      </w:r>
      <w:r w:rsidRPr="00281806">
        <w:rPr>
          <w:color w:val="000000" w:themeColor="text1"/>
        </w:rPr>
        <w:br/>
        <w:t xml:space="preserve">i o wolontariacie oraz art. 2 ustawy z dnia 11 września 2015r. o zdrowiu publicznym, </w:t>
      </w:r>
    </w:p>
    <w:p w:rsidR="00281806" w:rsidRPr="00281806" w:rsidRDefault="00281806" w:rsidP="00281806">
      <w:pPr>
        <w:tabs>
          <w:tab w:val="left" w:pos="0"/>
        </w:tabs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w szczególności następujących obszarów: </w:t>
      </w:r>
    </w:p>
    <w:p w:rsidR="00281806" w:rsidRDefault="00281806" w:rsidP="00281806">
      <w:pPr>
        <w:spacing w:line="360" w:lineRule="auto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1)</w:t>
      </w:r>
      <w:r w:rsidRPr="00281806">
        <w:rPr>
          <w:b/>
          <w:color w:val="000000" w:themeColor="text1"/>
        </w:rPr>
        <w:t xml:space="preserve"> W zakresie pomocy społecznej między innymi:</w:t>
      </w:r>
    </w:p>
    <w:p w:rsidR="00B624F5" w:rsidRDefault="00B624F5" w:rsidP="00281806">
      <w:pPr>
        <w:spacing w:line="360" w:lineRule="auto"/>
        <w:jc w:val="both"/>
        <w:rPr>
          <w:b/>
          <w:color w:val="000000" w:themeColor="text1"/>
        </w:rPr>
      </w:pPr>
    </w:p>
    <w:p w:rsidR="00B624F5" w:rsidRDefault="00B624F5" w:rsidP="00281806">
      <w:pPr>
        <w:spacing w:line="360" w:lineRule="auto"/>
        <w:jc w:val="both"/>
        <w:rPr>
          <w:b/>
          <w:color w:val="000000" w:themeColor="text1"/>
        </w:rPr>
      </w:pPr>
    </w:p>
    <w:p w:rsidR="00B624F5" w:rsidRPr="00281806" w:rsidRDefault="00B624F5" w:rsidP="00281806">
      <w:pPr>
        <w:spacing w:line="360" w:lineRule="auto"/>
        <w:jc w:val="both"/>
        <w:rPr>
          <w:b/>
          <w:color w:val="000000" w:themeColor="text1"/>
        </w:rPr>
      </w:pPr>
    </w:p>
    <w:p w:rsidR="005E54E4" w:rsidRPr="00281806" w:rsidRDefault="00281806" w:rsidP="00490AC1">
      <w:pPr>
        <w:numPr>
          <w:ilvl w:val="0"/>
          <w:numId w:val="17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pomoc rodzinom i osobom w trudnej sytuacji życiowej oraz podejmowanie działań zmierzających do wyrównania szans tych rodzin i osób; podejmowanie działań zmierzających do integracji ze środowiskiem,</w:t>
      </w:r>
    </w:p>
    <w:p w:rsidR="00281806" w:rsidRPr="00281806" w:rsidRDefault="00281806" w:rsidP="00281806">
      <w:pPr>
        <w:numPr>
          <w:ilvl w:val="0"/>
          <w:numId w:val="17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umożliwienie osobom i rodzinom przezwyciężenia trudnych sytuacji życiowych, których nie są one w stanie pokonać, wykorzystując własne uprawnienia, zasoby i możliwości, </w:t>
      </w:r>
    </w:p>
    <w:p w:rsidR="00281806" w:rsidRPr="00281806" w:rsidRDefault="00281806" w:rsidP="00281806">
      <w:pPr>
        <w:numPr>
          <w:ilvl w:val="0"/>
          <w:numId w:val="17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wspomaganie działań na rzecz osób starszych w zakresie wspierania aktywności </w:t>
      </w:r>
      <w:r w:rsidRPr="00281806">
        <w:rPr>
          <w:color w:val="000000" w:themeColor="text1"/>
        </w:rPr>
        <w:br/>
        <w:t xml:space="preserve">i  zapobiegania marginalizacji społecznej,  </w:t>
      </w:r>
    </w:p>
    <w:p w:rsidR="00281806" w:rsidRPr="00281806" w:rsidRDefault="00281806" w:rsidP="00281806">
      <w:pPr>
        <w:numPr>
          <w:ilvl w:val="0"/>
          <w:numId w:val="17"/>
        </w:numPr>
        <w:spacing w:line="360" w:lineRule="auto"/>
        <w:ind w:left="284" w:hanging="284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organizowanie pomocy żywnościowej środowiskom ludzi najuboższych z terenu miasta Płońska,</w:t>
      </w:r>
    </w:p>
    <w:p w:rsidR="00281806" w:rsidRPr="00281806" w:rsidRDefault="00281806" w:rsidP="00281806">
      <w:pPr>
        <w:numPr>
          <w:ilvl w:val="0"/>
          <w:numId w:val="16"/>
        </w:numPr>
        <w:spacing w:line="360" w:lineRule="auto"/>
        <w:jc w:val="both"/>
        <w:rPr>
          <w:b/>
          <w:color w:val="000000" w:themeColor="text1"/>
        </w:rPr>
      </w:pPr>
      <w:r w:rsidRPr="00281806">
        <w:rPr>
          <w:b/>
          <w:color w:val="000000" w:themeColor="text1"/>
        </w:rPr>
        <w:t xml:space="preserve">W zakresie upowszechniania kultury fizycznej i sportu wśród dzieci i młodzieży </w:t>
      </w:r>
      <w:r w:rsidRPr="00281806">
        <w:rPr>
          <w:b/>
          <w:color w:val="000000" w:themeColor="text1"/>
        </w:rPr>
        <w:br/>
        <w:t>w wieku szkolnym poprzez prowadzenie zajęć (szkolenia sportowe) w następujących dziedzinach między innymi:</w:t>
      </w:r>
    </w:p>
    <w:p w:rsidR="00281806" w:rsidRPr="00281806" w:rsidRDefault="00281806" w:rsidP="00281806">
      <w:pPr>
        <w:numPr>
          <w:ilvl w:val="0"/>
          <w:numId w:val="18"/>
        </w:numPr>
        <w:spacing w:line="360" w:lineRule="auto"/>
        <w:ind w:left="426" w:hanging="426"/>
        <w:jc w:val="both"/>
        <w:rPr>
          <w:b/>
        </w:rPr>
      </w:pPr>
      <w:r w:rsidRPr="00281806">
        <w:t xml:space="preserve"> lekkoatletyka, piłka nożna, piłka siatkowa, piłka koszykowa, piłka ręczna, pływanie, brydż sportowy, boks, biegi, sporty walki, szachy i inne, </w:t>
      </w:r>
    </w:p>
    <w:p w:rsidR="00281806" w:rsidRPr="00281806" w:rsidRDefault="00281806" w:rsidP="00281806">
      <w:pPr>
        <w:numPr>
          <w:ilvl w:val="0"/>
          <w:numId w:val="18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organizowanie sportowych obozów szkoleniowych w wyżej wymienionych dziedzinach dla dzieci i młodzieży uzdolnionych sportowo, w tym również osób niepełnosprawnych, </w:t>
      </w:r>
    </w:p>
    <w:p w:rsidR="00281806" w:rsidRPr="00281806" w:rsidRDefault="00281806" w:rsidP="00281806">
      <w:pPr>
        <w:numPr>
          <w:ilvl w:val="0"/>
          <w:numId w:val="18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organizowanie masowych imprez sportowo-rekreacyjnych, turniejów, olimpiad oraz innych imprez o podobnym charakterze,</w:t>
      </w:r>
    </w:p>
    <w:p w:rsidR="00281806" w:rsidRPr="00281806" w:rsidRDefault="00281806" w:rsidP="00281806">
      <w:pPr>
        <w:numPr>
          <w:ilvl w:val="0"/>
          <w:numId w:val="18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wspieranie udziału sportowych reprezentacji w imprezach i zawodach sportowych </w:t>
      </w:r>
      <w:r w:rsidRPr="00281806">
        <w:rPr>
          <w:color w:val="000000" w:themeColor="text1"/>
        </w:rPr>
        <w:br/>
        <w:t xml:space="preserve">o zasięgu ponadgminnym, w tym w środowisku osób niepełnosprawnych. </w:t>
      </w:r>
    </w:p>
    <w:p w:rsidR="00281806" w:rsidRPr="00281806" w:rsidRDefault="00281806" w:rsidP="00281806">
      <w:pPr>
        <w:spacing w:line="360" w:lineRule="auto"/>
        <w:ind w:left="360" w:hanging="360"/>
        <w:jc w:val="both"/>
        <w:rPr>
          <w:color w:val="000000" w:themeColor="text1"/>
          <w:sz w:val="2"/>
        </w:rPr>
      </w:pPr>
    </w:p>
    <w:p w:rsidR="00281806" w:rsidRPr="00281806" w:rsidRDefault="00281806" w:rsidP="00281806">
      <w:pPr>
        <w:numPr>
          <w:ilvl w:val="0"/>
          <w:numId w:val="16"/>
        </w:numPr>
        <w:spacing w:line="360" w:lineRule="auto"/>
        <w:jc w:val="both"/>
        <w:rPr>
          <w:b/>
          <w:color w:val="000000" w:themeColor="text1"/>
        </w:rPr>
      </w:pPr>
      <w:r w:rsidRPr="00281806">
        <w:rPr>
          <w:b/>
          <w:color w:val="000000" w:themeColor="text1"/>
        </w:rPr>
        <w:t xml:space="preserve">W zakresie wspierania rozwoju sportu i rekreacji mieszkańców Płońska </w:t>
      </w:r>
      <w:r w:rsidRPr="00281806">
        <w:rPr>
          <w:b/>
          <w:color w:val="000000" w:themeColor="text1"/>
        </w:rPr>
        <w:br/>
        <w:t>w dziedzinach między innymi:</w:t>
      </w:r>
    </w:p>
    <w:p w:rsidR="00281806" w:rsidRPr="00281806" w:rsidRDefault="00281806" w:rsidP="00281806">
      <w:pPr>
        <w:numPr>
          <w:ilvl w:val="0"/>
          <w:numId w:val="19"/>
        </w:numPr>
        <w:spacing w:line="360" w:lineRule="auto"/>
        <w:ind w:left="426" w:hanging="426"/>
        <w:jc w:val="both"/>
        <w:rPr>
          <w:b/>
        </w:rPr>
      </w:pPr>
      <w:r w:rsidRPr="00281806">
        <w:t>piłka nożna, lekkoatletyka, brydż sportowy, piłka siatkowa, piłka koszykowa, piłka ręczna, boks, pływanie, biegi, szachy, turystyka rowerowa i inne,</w:t>
      </w:r>
    </w:p>
    <w:p w:rsidR="00281806" w:rsidRPr="00281806" w:rsidRDefault="00281806" w:rsidP="00281806">
      <w:pPr>
        <w:numPr>
          <w:ilvl w:val="0"/>
          <w:numId w:val="19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organizacja zawodów, rozgrywek, imprez sportowych, </w:t>
      </w:r>
    </w:p>
    <w:p w:rsidR="00281806" w:rsidRPr="00281806" w:rsidRDefault="00281806" w:rsidP="00281806">
      <w:pPr>
        <w:numPr>
          <w:ilvl w:val="0"/>
          <w:numId w:val="19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wspieranie działań sportowych o zasięgu ponadmiejskim, w tym w środowisku osób  niepełnosprawnych.</w:t>
      </w:r>
    </w:p>
    <w:p w:rsidR="00281806" w:rsidRPr="00281806" w:rsidRDefault="00281806" w:rsidP="00281806">
      <w:pPr>
        <w:numPr>
          <w:ilvl w:val="0"/>
          <w:numId w:val="16"/>
        </w:numPr>
        <w:spacing w:line="360" w:lineRule="auto"/>
        <w:jc w:val="both"/>
        <w:rPr>
          <w:b/>
          <w:color w:val="000000" w:themeColor="text1"/>
        </w:rPr>
      </w:pPr>
      <w:r w:rsidRPr="00281806">
        <w:rPr>
          <w:b/>
          <w:color w:val="000000" w:themeColor="text1"/>
        </w:rPr>
        <w:t>W zakresie podtrzymywania tradycji narodowej, pielęgnowania oraz rozwoju świadomości narodowej, obywatelskiej, kulturowej oraz tożsamości lokalnej między innymi:</w:t>
      </w:r>
    </w:p>
    <w:p w:rsidR="00281806" w:rsidRPr="00281806" w:rsidRDefault="00281806" w:rsidP="00281806">
      <w:pPr>
        <w:numPr>
          <w:ilvl w:val="0"/>
          <w:numId w:val="20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organizacja rajdów, wycieczek historycznych,</w:t>
      </w:r>
    </w:p>
    <w:p w:rsidR="00281806" w:rsidRPr="00281806" w:rsidRDefault="00281806" w:rsidP="00281806">
      <w:pPr>
        <w:numPr>
          <w:ilvl w:val="0"/>
          <w:numId w:val="20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wspieranie przedsięwzięć organizacji, stowarzyszeń służb mundurowych, </w:t>
      </w:r>
    </w:p>
    <w:p w:rsidR="00281806" w:rsidRPr="00281806" w:rsidRDefault="00281806" w:rsidP="00281806">
      <w:pPr>
        <w:numPr>
          <w:ilvl w:val="0"/>
          <w:numId w:val="20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wspieranie przedsięwzięć w zakresie upowszechniania historii i tradycji Płońska, </w:t>
      </w:r>
    </w:p>
    <w:p w:rsidR="00281806" w:rsidRPr="00B624F5" w:rsidRDefault="00281806" w:rsidP="00281806">
      <w:pPr>
        <w:numPr>
          <w:ilvl w:val="0"/>
          <w:numId w:val="20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wspieranie inicjatyw mających na celu podtrzymywanie tradycji narodowej oraz przekazywanie i upowszechnianie treści patriotycznych. </w:t>
      </w:r>
    </w:p>
    <w:p w:rsidR="00B624F5" w:rsidRDefault="00B624F5" w:rsidP="00B624F5">
      <w:pPr>
        <w:spacing w:line="360" w:lineRule="auto"/>
        <w:ind w:left="426"/>
        <w:jc w:val="both"/>
        <w:rPr>
          <w:color w:val="000000" w:themeColor="text1"/>
        </w:rPr>
      </w:pPr>
    </w:p>
    <w:p w:rsidR="00B624F5" w:rsidRPr="00281806" w:rsidRDefault="00B624F5" w:rsidP="00B624F5">
      <w:pPr>
        <w:spacing w:line="360" w:lineRule="auto"/>
        <w:ind w:left="426"/>
        <w:jc w:val="both"/>
        <w:rPr>
          <w:b/>
          <w:color w:val="000000" w:themeColor="text1"/>
        </w:rPr>
      </w:pPr>
    </w:p>
    <w:p w:rsidR="00281806" w:rsidRPr="00281806" w:rsidRDefault="00281806" w:rsidP="00281806">
      <w:pPr>
        <w:numPr>
          <w:ilvl w:val="0"/>
          <w:numId w:val="16"/>
        </w:numPr>
        <w:spacing w:line="360" w:lineRule="auto"/>
        <w:jc w:val="both"/>
        <w:rPr>
          <w:b/>
          <w:color w:val="000000" w:themeColor="text1"/>
        </w:rPr>
      </w:pPr>
      <w:r w:rsidRPr="00281806">
        <w:rPr>
          <w:b/>
          <w:color w:val="000000" w:themeColor="text1"/>
        </w:rPr>
        <w:t>W zakresie krajoznawstwa oraz wypoczynku dzieci i młodzieży między innymi:</w:t>
      </w:r>
    </w:p>
    <w:p w:rsidR="00281806" w:rsidRPr="005E54E4" w:rsidRDefault="00281806" w:rsidP="00281806">
      <w:pPr>
        <w:numPr>
          <w:ilvl w:val="0"/>
          <w:numId w:val="21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organizacja rajdów, wycieczek tematycznych,</w:t>
      </w:r>
    </w:p>
    <w:p w:rsidR="00281806" w:rsidRPr="00281806" w:rsidRDefault="00281806" w:rsidP="00281806">
      <w:pPr>
        <w:numPr>
          <w:ilvl w:val="0"/>
          <w:numId w:val="21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organizacja kolonii, biwaków, obozów, zlotów harcerskich lub sportowych.</w:t>
      </w:r>
    </w:p>
    <w:p w:rsidR="00281806" w:rsidRPr="00281806" w:rsidRDefault="00281806" w:rsidP="00281806">
      <w:pPr>
        <w:numPr>
          <w:ilvl w:val="0"/>
          <w:numId w:val="16"/>
        </w:numPr>
        <w:spacing w:line="360" w:lineRule="auto"/>
        <w:jc w:val="both"/>
        <w:rPr>
          <w:b/>
          <w:color w:val="000000" w:themeColor="text1"/>
        </w:rPr>
      </w:pPr>
      <w:r w:rsidRPr="00281806">
        <w:rPr>
          <w:b/>
          <w:color w:val="000000" w:themeColor="text1"/>
        </w:rPr>
        <w:t>W zakresie nauki, edukacji, oświaty, wychowania i ochrony oraz promocji zdrowia między innymi: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wspieranie przedsięwzięć dotyczących kształcenia dzieci i młodzieży uzdolnionych artystycznie, 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udział dzieci i młodzieży w ogólnopolskich i międzynarodowych warsztatach, 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organizacja imprez charytatywnych, 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>organizacja imprez dla dzieci i młodzieży (np. Międzynarodowego Dnia Dziecka),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realizowanie programów edukacyjnych związanych z historią, przestrzenią publiczną, tradycją lokalną, 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realizowanie programów </w:t>
      </w:r>
      <w:proofErr w:type="spellStart"/>
      <w:r w:rsidRPr="00281806">
        <w:rPr>
          <w:color w:val="000000" w:themeColor="text1"/>
        </w:rPr>
        <w:t>kulturalno</w:t>
      </w:r>
      <w:proofErr w:type="spellEnd"/>
      <w:r w:rsidRPr="00281806">
        <w:rPr>
          <w:color w:val="000000" w:themeColor="text1"/>
        </w:rPr>
        <w:t xml:space="preserve"> – wychowawczych, 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b/>
          <w:color w:val="000000" w:themeColor="text1"/>
        </w:rPr>
      </w:pPr>
      <w:r w:rsidRPr="00281806">
        <w:rPr>
          <w:color w:val="000000" w:themeColor="text1"/>
        </w:rPr>
        <w:t xml:space="preserve">ochrona i promocja zdrowia – organizacja zajęć opiekuńczo-wychowawczych wraz </w:t>
      </w:r>
      <w:r w:rsidRPr="00281806">
        <w:rPr>
          <w:color w:val="000000" w:themeColor="text1"/>
        </w:rPr>
        <w:br/>
        <w:t>z wyżywieniem dla dzieci z grup ryzyka zwłaszcza dla dzieci z rodzin z problemem alkoholowym,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ochrona i promocja zdrowia – organizacja pozalekcyjnych zajęć sportowych </w:t>
      </w:r>
      <w:r w:rsidRPr="00281806">
        <w:rPr>
          <w:color w:val="000000" w:themeColor="text1"/>
        </w:rPr>
        <w:br/>
        <w:t>z elementami profilaktyki uzależnień dla dzieci i młodzieży, akcentowanie znaczenia zachowań prozdrowotnych,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ochrona i promocja zdrowia – organizacja wypoczynku letniego w formie kolonii profilaktycznych dla dzieci i młodzieży z grup ryzyka z programem rekreacyjnym </w:t>
      </w:r>
      <w:r w:rsidRPr="00281806">
        <w:rPr>
          <w:color w:val="000000" w:themeColor="text1"/>
        </w:rPr>
        <w:br/>
        <w:t>i profilaktyki uzależnień.</w:t>
      </w:r>
    </w:p>
    <w:p w:rsidR="00281806" w:rsidRPr="00281806" w:rsidRDefault="00281806" w:rsidP="00281806">
      <w:pPr>
        <w:numPr>
          <w:ilvl w:val="0"/>
          <w:numId w:val="22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>ochrona i promocja zdrowia – prowadzenie działań informacyjnych i edukacyjnych adresowanych w szczególności do dzieci i młodzieży na temat zagrożeń wynikających</w:t>
      </w:r>
    </w:p>
    <w:p w:rsidR="00281806" w:rsidRPr="00281806" w:rsidRDefault="00281806" w:rsidP="00281806">
      <w:pPr>
        <w:spacing w:line="360" w:lineRule="auto"/>
        <w:ind w:left="426"/>
        <w:jc w:val="both"/>
        <w:rPr>
          <w:color w:val="000000" w:themeColor="text1"/>
        </w:rPr>
      </w:pPr>
      <w:r w:rsidRPr="00281806">
        <w:rPr>
          <w:color w:val="000000" w:themeColor="text1"/>
        </w:rPr>
        <w:t>z używania substancji psychoaktywnych.</w:t>
      </w:r>
    </w:p>
    <w:p w:rsidR="00281806" w:rsidRPr="00281806" w:rsidRDefault="00281806" w:rsidP="00281806">
      <w:pPr>
        <w:tabs>
          <w:tab w:val="left" w:pos="360"/>
        </w:tabs>
        <w:spacing w:line="360" w:lineRule="auto"/>
        <w:ind w:left="360" w:hanging="360"/>
        <w:jc w:val="both"/>
        <w:rPr>
          <w:color w:val="000000" w:themeColor="text1"/>
          <w:sz w:val="14"/>
        </w:rPr>
      </w:pPr>
    </w:p>
    <w:p w:rsidR="00281806" w:rsidRPr="00281806" w:rsidRDefault="00281806" w:rsidP="00281806">
      <w:pPr>
        <w:tabs>
          <w:tab w:val="left" w:pos="0"/>
        </w:tabs>
        <w:spacing w:line="360" w:lineRule="auto"/>
        <w:ind w:firstLine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Z wyznaczonych powyżej obszarów współpracy zostaną sformułowane zadania priorytetowe, które zostaną zlecone przez organ administracji publicznej w trybie otwartego konkursu/konkursów ofert.   </w:t>
      </w:r>
    </w:p>
    <w:p w:rsidR="00281806" w:rsidRPr="00281806" w:rsidRDefault="00281806" w:rsidP="00281806">
      <w:pPr>
        <w:tabs>
          <w:tab w:val="left" w:pos="0"/>
        </w:tabs>
        <w:spacing w:line="360" w:lineRule="auto"/>
        <w:jc w:val="both"/>
        <w:rPr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7</w:t>
      </w:r>
    </w:p>
    <w:p w:rsidR="00281806" w:rsidRPr="00281806" w:rsidRDefault="00281806" w:rsidP="00281806">
      <w:pPr>
        <w:spacing w:line="360" w:lineRule="auto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 xml:space="preserve">Okres realizacji Programu </w:t>
      </w:r>
    </w:p>
    <w:p w:rsidR="00281806" w:rsidRPr="00281806" w:rsidRDefault="00281806" w:rsidP="00281806">
      <w:pPr>
        <w:spacing w:line="360" w:lineRule="auto"/>
        <w:jc w:val="center"/>
        <w:rPr>
          <w:b/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both"/>
        <w:rPr>
          <w:b/>
          <w:color w:val="000000" w:themeColor="text1"/>
          <w:sz w:val="4"/>
        </w:rPr>
      </w:pPr>
      <w:r w:rsidRPr="00281806">
        <w:rPr>
          <w:color w:val="000000" w:themeColor="text1"/>
        </w:rPr>
        <w:t xml:space="preserve">Realizacja Programu dotyczy okresu od 1 stycznia 2024r. do 31 grudnia 2024r. </w:t>
      </w:r>
      <w:r w:rsidRPr="00281806">
        <w:rPr>
          <w:b/>
          <w:color w:val="000000" w:themeColor="text1"/>
        </w:rPr>
        <w:t xml:space="preserve">                                                           </w:t>
      </w:r>
      <w:r w:rsidRPr="00281806">
        <w:rPr>
          <w:b/>
          <w:color w:val="000000" w:themeColor="text1"/>
        </w:rPr>
        <w:tab/>
      </w:r>
    </w:p>
    <w:p w:rsidR="00281806" w:rsidRPr="00281806" w:rsidRDefault="00281806" w:rsidP="00281806">
      <w:pPr>
        <w:tabs>
          <w:tab w:val="left" w:pos="3869"/>
          <w:tab w:val="left" w:pos="4253"/>
          <w:tab w:val="left" w:pos="4395"/>
        </w:tabs>
        <w:spacing w:line="360" w:lineRule="auto"/>
        <w:ind w:left="420"/>
        <w:rPr>
          <w:b/>
          <w:color w:val="000000" w:themeColor="text1"/>
          <w:sz w:val="6"/>
        </w:rPr>
      </w:pPr>
      <w:r w:rsidRPr="00281806">
        <w:rPr>
          <w:b/>
          <w:color w:val="000000" w:themeColor="text1"/>
        </w:rPr>
        <w:t xml:space="preserve">                                                          </w:t>
      </w:r>
    </w:p>
    <w:p w:rsidR="00281806" w:rsidRPr="00281806" w:rsidRDefault="00281806" w:rsidP="00281806">
      <w:pPr>
        <w:tabs>
          <w:tab w:val="left" w:pos="3869"/>
          <w:tab w:val="left" w:pos="4253"/>
          <w:tab w:val="left" w:pos="4395"/>
        </w:tabs>
        <w:spacing w:line="360" w:lineRule="auto"/>
        <w:ind w:left="420"/>
        <w:rPr>
          <w:b/>
          <w:color w:val="000000" w:themeColor="text1"/>
        </w:rPr>
      </w:pPr>
      <w:r w:rsidRPr="00281806">
        <w:rPr>
          <w:b/>
          <w:color w:val="000000" w:themeColor="text1"/>
        </w:rPr>
        <w:t xml:space="preserve">                                                                 § 8</w:t>
      </w:r>
    </w:p>
    <w:p w:rsidR="00281806" w:rsidRDefault="00281806" w:rsidP="00281806">
      <w:pPr>
        <w:spacing w:line="360" w:lineRule="auto"/>
        <w:ind w:left="420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 xml:space="preserve">Sposób realizacji Programu </w:t>
      </w:r>
    </w:p>
    <w:p w:rsidR="00B624F5" w:rsidRDefault="00B624F5" w:rsidP="00281806">
      <w:pPr>
        <w:spacing w:line="360" w:lineRule="auto"/>
        <w:ind w:left="420"/>
        <w:jc w:val="center"/>
        <w:rPr>
          <w:b/>
          <w:i/>
          <w:color w:val="000000" w:themeColor="text1"/>
        </w:rPr>
      </w:pPr>
    </w:p>
    <w:p w:rsidR="00B624F5" w:rsidRDefault="00B624F5" w:rsidP="00281806">
      <w:pPr>
        <w:spacing w:line="360" w:lineRule="auto"/>
        <w:ind w:left="420"/>
        <w:jc w:val="center"/>
        <w:rPr>
          <w:b/>
          <w:i/>
          <w:color w:val="000000" w:themeColor="text1"/>
        </w:rPr>
      </w:pPr>
    </w:p>
    <w:p w:rsidR="00B624F5" w:rsidRPr="00281806" w:rsidRDefault="00B624F5" w:rsidP="00281806">
      <w:pPr>
        <w:spacing w:line="360" w:lineRule="auto"/>
        <w:ind w:left="420"/>
        <w:jc w:val="center"/>
        <w:rPr>
          <w:b/>
          <w:i/>
          <w:color w:val="000000" w:themeColor="text1"/>
        </w:rPr>
      </w:pP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i/>
          <w:color w:val="000000" w:themeColor="text1"/>
          <w:sz w:val="4"/>
        </w:rPr>
      </w:pPr>
    </w:p>
    <w:p w:rsidR="005E54E4" w:rsidRPr="00B624F5" w:rsidRDefault="00281806" w:rsidP="00B238BE">
      <w:pPr>
        <w:numPr>
          <w:ilvl w:val="0"/>
          <w:numId w:val="23"/>
        </w:numPr>
        <w:tabs>
          <w:tab w:val="num" w:pos="284"/>
        </w:tabs>
        <w:spacing w:line="360" w:lineRule="auto"/>
        <w:ind w:left="284" w:hanging="284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Podstawową formą zlecania zadań publicznych organizacjom pozarządowym i podmiotom prowadzącym działalność pożytku publicznego, o których mowa w art. 3 ust. 3 ustawy, jest </w:t>
      </w:r>
    </w:p>
    <w:p w:rsidR="00281806" w:rsidRPr="00281806" w:rsidRDefault="00281806" w:rsidP="005E54E4">
      <w:pPr>
        <w:tabs>
          <w:tab w:val="num" w:pos="928"/>
        </w:tabs>
        <w:spacing w:line="360" w:lineRule="auto"/>
        <w:ind w:left="284"/>
        <w:jc w:val="both"/>
        <w:rPr>
          <w:b/>
          <w:i/>
          <w:color w:val="000000" w:themeColor="text1"/>
        </w:rPr>
      </w:pPr>
      <w:r w:rsidRPr="00281806">
        <w:rPr>
          <w:color w:val="000000" w:themeColor="text1"/>
        </w:rPr>
        <w:t>otwarty konkurs ofert chyba, że przepisy odrębne przewidują inny tryb zlecenia. Zadania dotyczące ochrony i promocji zdrowia będą zlecane w oparciu o przepisy ustawy z dnia</w:t>
      </w:r>
      <w:r w:rsidRPr="00281806">
        <w:rPr>
          <w:color w:val="000000" w:themeColor="text1"/>
        </w:rPr>
        <w:br/>
        <w:t>11 września 2015 r. o zdrowiu publicznym.</w:t>
      </w:r>
    </w:p>
    <w:p w:rsidR="00281806" w:rsidRPr="00281806" w:rsidRDefault="00281806" w:rsidP="00281806">
      <w:pPr>
        <w:numPr>
          <w:ilvl w:val="0"/>
          <w:numId w:val="23"/>
        </w:numPr>
        <w:tabs>
          <w:tab w:val="num" w:pos="284"/>
        </w:tabs>
        <w:spacing w:line="360" w:lineRule="auto"/>
        <w:ind w:left="284" w:hanging="284"/>
        <w:jc w:val="both"/>
        <w:rPr>
          <w:b/>
          <w:i/>
          <w:color w:val="000000" w:themeColor="text1"/>
        </w:rPr>
      </w:pPr>
      <w:r w:rsidRPr="00281806">
        <w:rPr>
          <w:color w:val="000000" w:themeColor="text1"/>
        </w:rPr>
        <w:t>Otwarty/otwarte konkurs/konkursy ofert jest/są ogłaszany/ogłaszane przez Burmistrza Miasta Płońska i przeprowadzony/przeprowadzane w oparciu o przepisy ustawy</w:t>
      </w:r>
      <w:r w:rsidRPr="00281806">
        <w:rPr>
          <w:bCs/>
          <w:color w:val="000000" w:themeColor="text1"/>
        </w:rPr>
        <w:t xml:space="preserve"> </w:t>
      </w:r>
      <w:r w:rsidRPr="00281806">
        <w:rPr>
          <w:bCs/>
          <w:color w:val="000000" w:themeColor="text1"/>
        </w:rPr>
        <w:br/>
        <w:t>o działalności pożytku publicznego i o wolontariacie z dnia 24 kwietnia 2003r.,</w:t>
      </w:r>
      <w:r w:rsidRPr="00281806">
        <w:rPr>
          <w:color w:val="000000" w:themeColor="text1"/>
        </w:rPr>
        <w:t xml:space="preserve"> oraz wydawane na jej podstawie przepisy wykonawcze oraz ustawy z dnia 11 września 2015 r. </w:t>
      </w:r>
      <w:r w:rsidRPr="00281806">
        <w:rPr>
          <w:color w:val="000000" w:themeColor="text1"/>
        </w:rPr>
        <w:br/>
        <w:t>o zdrowiu publicznym.</w:t>
      </w:r>
    </w:p>
    <w:p w:rsidR="00281806" w:rsidRPr="00281806" w:rsidRDefault="00281806" w:rsidP="00281806">
      <w:pPr>
        <w:numPr>
          <w:ilvl w:val="0"/>
          <w:numId w:val="23"/>
        </w:numPr>
        <w:tabs>
          <w:tab w:val="num" w:pos="284"/>
        </w:tabs>
        <w:spacing w:line="360" w:lineRule="auto"/>
        <w:ind w:left="284" w:hanging="284"/>
        <w:jc w:val="both"/>
        <w:rPr>
          <w:b/>
          <w:i/>
          <w:color w:val="000000" w:themeColor="text1"/>
        </w:rPr>
      </w:pPr>
      <w:r w:rsidRPr="00281806">
        <w:rPr>
          <w:color w:val="000000" w:themeColor="text1"/>
        </w:rPr>
        <w:t xml:space="preserve">Ogłoszenie konkursu/konkursów może nastąpić jedynie na zadania przewidziane </w:t>
      </w:r>
      <w:r w:rsidRPr="00281806">
        <w:rPr>
          <w:color w:val="000000" w:themeColor="text1"/>
        </w:rPr>
        <w:br/>
        <w:t xml:space="preserve">w budżecie gminy. </w:t>
      </w:r>
    </w:p>
    <w:p w:rsidR="00281806" w:rsidRPr="00281806" w:rsidRDefault="00281806" w:rsidP="00281806">
      <w:pPr>
        <w:numPr>
          <w:ilvl w:val="0"/>
          <w:numId w:val="23"/>
        </w:numPr>
        <w:tabs>
          <w:tab w:val="num" w:pos="284"/>
        </w:tabs>
        <w:spacing w:line="360" w:lineRule="auto"/>
        <w:ind w:left="284" w:hanging="284"/>
        <w:jc w:val="both"/>
        <w:rPr>
          <w:b/>
          <w:i/>
          <w:color w:val="000000" w:themeColor="text1"/>
        </w:rPr>
      </w:pPr>
      <w:r w:rsidRPr="00281806">
        <w:rPr>
          <w:color w:val="000000" w:themeColor="text1"/>
        </w:rPr>
        <w:t>Organizacje pozarządowe i inne podmioty mogą z własnej inicjatywy złożyć ofertę realizacji zadań publicznych zgodnie z art.12 ustawy.</w:t>
      </w:r>
    </w:p>
    <w:p w:rsidR="00281806" w:rsidRPr="00281806" w:rsidRDefault="00281806" w:rsidP="00281806">
      <w:pPr>
        <w:numPr>
          <w:ilvl w:val="0"/>
          <w:numId w:val="23"/>
        </w:numPr>
        <w:tabs>
          <w:tab w:val="num" w:pos="284"/>
        </w:tabs>
        <w:spacing w:line="360" w:lineRule="auto"/>
        <w:ind w:left="284" w:hanging="284"/>
        <w:jc w:val="both"/>
        <w:rPr>
          <w:b/>
          <w:i/>
          <w:color w:val="000000" w:themeColor="text1"/>
        </w:rPr>
      </w:pPr>
      <w:r w:rsidRPr="00281806">
        <w:rPr>
          <w:color w:val="000000" w:themeColor="text1"/>
        </w:rPr>
        <w:t xml:space="preserve">Na podstawie oferty realizacji zadania publicznego, o której mowa w art. 14 ustawy </w:t>
      </w:r>
      <w:r w:rsidRPr="00281806">
        <w:rPr>
          <w:color w:val="000000" w:themeColor="text1"/>
        </w:rPr>
        <w:br/>
        <w:t>o działalności pożytku publicznego i o wolontariacie, złożonej przez organizacje pozarządowe lub podmioty wymienione w art. 3 ust. 3, Burmistrz, uznając celowość realizacji tego zadania, może zlecić organizacji pozarządowej lub podmiotom wymienionym w art. 3 ust. 3, z pominięciem otwartego konkursu ofert, realizację zadania publicznego</w:t>
      </w:r>
      <w:r w:rsidRPr="00281806">
        <w:rPr>
          <w:color w:val="000000" w:themeColor="text1"/>
        </w:rPr>
        <w:br/>
        <w:t xml:space="preserve"> o charakterze lokalnym lub regionalnym, zgodnie z art. 19a ustawy z dnia </w:t>
      </w:r>
      <w:r w:rsidRPr="00281806">
        <w:rPr>
          <w:color w:val="000000" w:themeColor="text1"/>
        </w:rPr>
        <w:br/>
        <w:t>24 kwietnia 2003 r. o działalności pożytku publicznego i o wolontariacie.</w:t>
      </w:r>
    </w:p>
    <w:p w:rsidR="00281806" w:rsidRPr="00281806" w:rsidRDefault="00281806" w:rsidP="00281806">
      <w:pPr>
        <w:numPr>
          <w:ilvl w:val="0"/>
          <w:numId w:val="23"/>
        </w:numPr>
        <w:tabs>
          <w:tab w:val="num" w:pos="284"/>
        </w:tabs>
        <w:spacing w:line="360" w:lineRule="auto"/>
        <w:ind w:left="284" w:hanging="284"/>
        <w:jc w:val="both"/>
        <w:rPr>
          <w:b/>
          <w:i/>
          <w:color w:val="000000" w:themeColor="text1"/>
        </w:rPr>
      </w:pPr>
      <w:r w:rsidRPr="00281806">
        <w:rPr>
          <w:color w:val="000000" w:themeColor="text1"/>
        </w:rPr>
        <w:t xml:space="preserve">W ramach inicjatywy lokalnej mieszkańcy miasta mogą złożyć wniosek o realizację zadania publicznego do Burmistrza, zgodnie z art. 19b ustawy z dnia 24 kwietnia 2003 r. </w:t>
      </w:r>
      <w:r w:rsidRPr="00281806">
        <w:rPr>
          <w:color w:val="000000" w:themeColor="text1"/>
        </w:rPr>
        <w:br/>
        <w:t>o działalności pożytku publicznego i o wolontariacie.</w:t>
      </w:r>
    </w:p>
    <w:p w:rsidR="00281806" w:rsidRPr="00281806" w:rsidRDefault="00281806" w:rsidP="00281806">
      <w:pPr>
        <w:spacing w:line="360" w:lineRule="auto"/>
        <w:ind w:left="420"/>
        <w:rPr>
          <w:b/>
          <w:color w:val="000000" w:themeColor="text1"/>
          <w:sz w:val="8"/>
        </w:rPr>
      </w:pP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9</w:t>
      </w: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>Wysokość środków planowanych na realizację Programu</w:t>
      </w:r>
    </w:p>
    <w:p w:rsidR="00281806" w:rsidRPr="00281806" w:rsidRDefault="00281806" w:rsidP="00281806">
      <w:pPr>
        <w:spacing w:line="360" w:lineRule="auto"/>
        <w:ind w:left="420"/>
        <w:jc w:val="both"/>
        <w:rPr>
          <w:b/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both"/>
      </w:pPr>
      <w:r w:rsidRPr="00281806">
        <w:t xml:space="preserve">Wysokość środków przeznaczona na realizację Programu zostanie określona w budżecie Gminy Miasta Płońska na rok 2024. Wydatki związane z realizacją zadań publicznych, </w:t>
      </w:r>
      <w:r w:rsidRPr="00281806">
        <w:br/>
        <w:t xml:space="preserve">nie mogą przekroczyć kwoty środków finansowych zaplanowanych na ten cel w budżecie na rok 2024. </w:t>
      </w:r>
    </w:p>
    <w:p w:rsidR="00281806" w:rsidRDefault="00281806" w:rsidP="00281806">
      <w:pPr>
        <w:spacing w:line="360" w:lineRule="auto"/>
        <w:jc w:val="both"/>
      </w:pPr>
      <w:r w:rsidRPr="00281806">
        <w:t xml:space="preserve">Planowana wysokość środków na dotacje celowe udzielane podmiotom Programu, </w:t>
      </w:r>
      <w:r w:rsidRPr="00281806">
        <w:br/>
        <w:t xml:space="preserve">w ramach trybów przewidzianych w ustawie </w:t>
      </w:r>
      <w:r w:rsidRPr="00281806">
        <w:rPr>
          <w:bCs/>
        </w:rPr>
        <w:t xml:space="preserve">o działalności pożytku publicznego </w:t>
      </w:r>
      <w:r w:rsidRPr="00281806">
        <w:rPr>
          <w:bCs/>
        </w:rPr>
        <w:br/>
        <w:t xml:space="preserve">i o wolontariacie z dnia 24 kwietnia 2003 r., w 2024 roku jest nie mniejsza niż </w:t>
      </w:r>
      <w:r w:rsidRPr="00281806">
        <w:rPr>
          <w:b/>
          <w:bCs/>
        </w:rPr>
        <w:t>100 000,00</w:t>
      </w:r>
      <w:r w:rsidRPr="00281806">
        <w:rPr>
          <w:b/>
        </w:rPr>
        <w:t xml:space="preserve"> zł</w:t>
      </w:r>
      <w:r w:rsidRPr="00281806">
        <w:t xml:space="preserve"> (słownie: sto tysięcy złotych).  </w:t>
      </w:r>
    </w:p>
    <w:p w:rsidR="00B624F5" w:rsidRDefault="00B624F5" w:rsidP="00281806">
      <w:pPr>
        <w:spacing w:line="360" w:lineRule="auto"/>
        <w:jc w:val="both"/>
      </w:pPr>
    </w:p>
    <w:p w:rsidR="00B624F5" w:rsidRPr="00281806" w:rsidRDefault="00B624F5" w:rsidP="00281806">
      <w:pPr>
        <w:spacing w:line="360" w:lineRule="auto"/>
        <w:jc w:val="both"/>
      </w:pPr>
    </w:p>
    <w:p w:rsidR="00B624F5" w:rsidRDefault="00B624F5" w:rsidP="00281806">
      <w:pPr>
        <w:spacing w:line="360" w:lineRule="auto"/>
        <w:jc w:val="both"/>
        <w:rPr>
          <w:color w:val="000000" w:themeColor="text1"/>
        </w:rPr>
      </w:pPr>
    </w:p>
    <w:p w:rsidR="00281806" w:rsidRDefault="00281806" w:rsidP="00281806">
      <w:p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Wysokość środków finansowych przyznanych w trybie określonym w art. 19a ustawy, nie może przekroczyć 20% dotacji planowanych w roku budżetowym na realizację zadań publicznych przez organizacje pozarządowe i podmioty, wymienione w art. 3 ust. 3 niniejszej ustawy. </w:t>
      </w:r>
    </w:p>
    <w:p w:rsidR="00281806" w:rsidRPr="00281806" w:rsidRDefault="00281806" w:rsidP="00281806">
      <w:pPr>
        <w:tabs>
          <w:tab w:val="left" w:pos="4500"/>
        </w:tabs>
        <w:spacing w:line="360" w:lineRule="auto"/>
        <w:ind w:left="420"/>
        <w:jc w:val="center"/>
        <w:rPr>
          <w:b/>
          <w:color w:val="000000" w:themeColor="text1"/>
          <w:sz w:val="8"/>
        </w:rPr>
      </w:pPr>
    </w:p>
    <w:p w:rsidR="00281806" w:rsidRPr="00281806" w:rsidRDefault="00281806" w:rsidP="00281806">
      <w:pPr>
        <w:tabs>
          <w:tab w:val="left" w:pos="4500"/>
        </w:tabs>
        <w:spacing w:line="360" w:lineRule="auto"/>
        <w:ind w:left="420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10</w:t>
      </w: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>Sposób oceny realizacji Programu</w:t>
      </w: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color w:val="000000" w:themeColor="text1"/>
          <w:sz w:val="4"/>
        </w:rPr>
      </w:pPr>
    </w:p>
    <w:p w:rsidR="00281806" w:rsidRPr="00281806" w:rsidRDefault="00281806" w:rsidP="00281806">
      <w:pPr>
        <w:numPr>
          <w:ilvl w:val="1"/>
          <w:numId w:val="23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Efektywność realizacji Programu w danym roku będzie mierzona na podstawie informacji  dotyczących w szczególności: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>liczby ogłoszonych otwartych konkursów ofert,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liczby ofert złożonych w otwartym konkursie/konkursach ofert, w tym liczby organizacji pozarządowych i podmiotów, o których mowa w art. 3 ust. 3 ustawy,  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liczby organizacji pozarządowych i podmiotów, o których mowa w art. 3 ust. 3 ustawy, z którymi zawarto umowy na wsparcie realizacji zadań publicznych, 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liczby zadań zleconych przez organ wykonawczy i zrealizowanych przez organizacje pozarządowe i podmioty wymienione w art. 3 ust. 3 ustawy, z pomięciem otwartego konkursu ofert (w trybie, o którym mowa w art. 19a ustawy), 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liczby ofert wspólnych złożonych przez organizacje i podmioty, o których mowa w art. 3 ust. 3 ustawy, 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>liczby osób, które były beneficjentami działań publicznych realizowanych przez organizacje pozarządowe i podmioty, o których mowa w art. 3 ust. 3 ustawy,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pozafinansowych form współpracy gminy z organizacjami pozarządowymi </w:t>
      </w:r>
      <w:r w:rsidRPr="00281806">
        <w:rPr>
          <w:color w:val="000000" w:themeColor="text1"/>
        </w:rPr>
        <w:br/>
        <w:t>i podmiotami, o których mowa w art. 3 ust. 3 ustawy,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>wysokości kwot udzielonych dotacji w poszczególnych obszarach,</w:t>
      </w:r>
    </w:p>
    <w:p w:rsidR="00281806" w:rsidRPr="00281806" w:rsidRDefault="00281806" w:rsidP="00281806">
      <w:pPr>
        <w:numPr>
          <w:ilvl w:val="0"/>
          <w:numId w:val="24"/>
        </w:numPr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wysokości środków finansowych przeznaczonych z budżetu gminy na realizację tych zadań, </w:t>
      </w:r>
    </w:p>
    <w:p w:rsidR="00281806" w:rsidRPr="00281806" w:rsidRDefault="00281806" w:rsidP="00281806">
      <w:pPr>
        <w:numPr>
          <w:ilvl w:val="0"/>
          <w:numId w:val="24"/>
        </w:numPr>
        <w:tabs>
          <w:tab w:val="left" w:pos="851"/>
        </w:tabs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>łącznej kwoty dotacji niewykorzystanej przez organizacje pozarządowe</w:t>
      </w:r>
      <w:r w:rsidRPr="00281806">
        <w:rPr>
          <w:color w:val="000000" w:themeColor="text1"/>
        </w:rPr>
        <w:br/>
        <w:t xml:space="preserve"> i podmioty, o których mowa w art. 3 ust. 3 ustawy i wykorzystanych niezgodnie </w:t>
      </w:r>
      <w:r w:rsidRPr="00281806">
        <w:rPr>
          <w:color w:val="000000" w:themeColor="text1"/>
        </w:rPr>
        <w:br/>
        <w:t xml:space="preserve">z przeznaczeniem, </w:t>
      </w:r>
    </w:p>
    <w:p w:rsidR="00281806" w:rsidRPr="00281806" w:rsidRDefault="00281806" w:rsidP="00281806">
      <w:pPr>
        <w:numPr>
          <w:ilvl w:val="0"/>
          <w:numId w:val="24"/>
        </w:numPr>
        <w:tabs>
          <w:tab w:val="left" w:pos="851"/>
        </w:tabs>
        <w:spacing w:line="360" w:lineRule="auto"/>
        <w:ind w:left="709" w:hanging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stopnia zgodności realizowanych przez podmioty Programu zadań publicznych </w:t>
      </w:r>
      <w:r w:rsidRPr="00281806">
        <w:rPr>
          <w:color w:val="000000" w:themeColor="text1"/>
        </w:rPr>
        <w:br/>
        <w:t xml:space="preserve">z priorytetami przyjętymi w Programie. </w:t>
      </w:r>
    </w:p>
    <w:p w:rsidR="00281806" w:rsidRPr="00281806" w:rsidRDefault="00281806" w:rsidP="00281806">
      <w:pPr>
        <w:numPr>
          <w:ilvl w:val="0"/>
          <w:numId w:val="25"/>
        </w:numPr>
        <w:tabs>
          <w:tab w:val="num" w:pos="426"/>
        </w:tabs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Burmistrz, nie później niż do dnia 31 maja 2025 roku, przedłoży Radzie Miejskiej </w:t>
      </w:r>
      <w:r w:rsidRPr="00281806">
        <w:rPr>
          <w:color w:val="000000" w:themeColor="text1"/>
        </w:rPr>
        <w:br/>
        <w:t xml:space="preserve">w Płońsku sprawozdanie z realizacji Programu. </w:t>
      </w:r>
    </w:p>
    <w:p w:rsidR="00281806" w:rsidRPr="00281806" w:rsidRDefault="00281806" w:rsidP="00281806">
      <w:pPr>
        <w:numPr>
          <w:ilvl w:val="0"/>
          <w:numId w:val="25"/>
        </w:numPr>
        <w:tabs>
          <w:tab w:val="num" w:pos="426"/>
        </w:tabs>
        <w:spacing w:line="360" w:lineRule="auto"/>
        <w:ind w:left="36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Sprawozdanie z realizacji Programu współpracy za rok 2024 zostanie opublikowane </w:t>
      </w:r>
      <w:r w:rsidRPr="00281806">
        <w:rPr>
          <w:color w:val="000000" w:themeColor="text1"/>
        </w:rPr>
        <w:br/>
        <w:t xml:space="preserve">w Biuletynie Informacji Publicznej, nie później niż do dnia 31 maja 2025 roku. </w:t>
      </w:r>
    </w:p>
    <w:p w:rsidR="00281806" w:rsidRPr="00281806" w:rsidRDefault="00281806" w:rsidP="00281806">
      <w:pPr>
        <w:spacing w:line="360" w:lineRule="auto"/>
        <w:jc w:val="both"/>
        <w:rPr>
          <w:color w:val="000000" w:themeColor="text1"/>
          <w:sz w:val="16"/>
        </w:rPr>
      </w:pPr>
    </w:p>
    <w:p w:rsidR="00B624F5" w:rsidRDefault="00B624F5" w:rsidP="00281806">
      <w:pPr>
        <w:spacing w:line="360" w:lineRule="auto"/>
        <w:ind w:left="420"/>
        <w:jc w:val="center"/>
        <w:rPr>
          <w:b/>
          <w:color w:val="000000" w:themeColor="text1"/>
        </w:rPr>
      </w:pPr>
    </w:p>
    <w:p w:rsidR="00B624F5" w:rsidRDefault="00B624F5" w:rsidP="00281806">
      <w:pPr>
        <w:spacing w:line="360" w:lineRule="auto"/>
        <w:ind w:left="420"/>
        <w:jc w:val="center"/>
        <w:rPr>
          <w:b/>
          <w:color w:val="000000" w:themeColor="text1"/>
        </w:rPr>
      </w:pPr>
    </w:p>
    <w:p w:rsidR="00B624F5" w:rsidRDefault="00B624F5" w:rsidP="00281806">
      <w:pPr>
        <w:spacing w:line="360" w:lineRule="auto"/>
        <w:ind w:left="420"/>
        <w:jc w:val="center"/>
        <w:rPr>
          <w:b/>
          <w:color w:val="000000" w:themeColor="text1"/>
        </w:rPr>
      </w:pPr>
    </w:p>
    <w:p w:rsidR="000B39FD" w:rsidRDefault="000B39FD" w:rsidP="00281806">
      <w:pPr>
        <w:spacing w:line="360" w:lineRule="auto"/>
        <w:ind w:left="420"/>
        <w:jc w:val="center"/>
        <w:rPr>
          <w:b/>
          <w:color w:val="000000" w:themeColor="text1"/>
        </w:rPr>
      </w:pP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color w:val="000000" w:themeColor="text1"/>
        </w:rPr>
      </w:pPr>
      <w:r w:rsidRPr="00281806">
        <w:rPr>
          <w:b/>
          <w:color w:val="000000" w:themeColor="text1"/>
        </w:rPr>
        <w:t>§ 11</w:t>
      </w: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i/>
          <w:color w:val="000000" w:themeColor="text1"/>
        </w:rPr>
      </w:pPr>
      <w:r w:rsidRPr="00281806">
        <w:rPr>
          <w:b/>
          <w:i/>
          <w:color w:val="000000" w:themeColor="text1"/>
        </w:rPr>
        <w:t>Sposób tworzenia Programu oraz przebieg konsultacji</w:t>
      </w: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i/>
          <w:color w:val="000000" w:themeColor="text1"/>
          <w:sz w:val="4"/>
        </w:rPr>
      </w:pPr>
    </w:p>
    <w:p w:rsidR="00281806" w:rsidRPr="00281806" w:rsidRDefault="00281806" w:rsidP="00281806">
      <w:pPr>
        <w:spacing w:line="360" w:lineRule="auto"/>
        <w:jc w:val="both"/>
        <w:rPr>
          <w:b/>
          <w:bCs/>
          <w:i/>
          <w:iCs/>
        </w:rPr>
      </w:pPr>
      <w:r w:rsidRPr="00281806">
        <w:rPr>
          <w:color w:val="000000" w:themeColor="text1"/>
        </w:rPr>
        <w:t xml:space="preserve">Roczny Program współpracy Gminy Miasta Płońska z organizacjami pozarządowymi został opracowany po konsultacjach przeprowadzonych w sposób określony w Uchwale </w:t>
      </w:r>
      <w:r w:rsidRPr="00281806">
        <w:rPr>
          <w:color w:val="000000" w:themeColor="text1"/>
        </w:rPr>
        <w:br/>
        <w:t>Nr LXXIV/438/10 Rady Miejskiej w Płońsku z dnia 24 czerwca 2010r.</w:t>
      </w:r>
      <w:r w:rsidRPr="00281806">
        <w:rPr>
          <w:bCs/>
          <w:iCs/>
          <w:color w:val="000000" w:themeColor="text1"/>
        </w:rPr>
        <w:t xml:space="preserve"> </w:t>
      </w:r>
      <w:r w:rsidRPr="00281806">
        <w:rPr>
          <w:bCs/>
          <w:i/>
          <w:iCs/>
          <w:color w:val="000000" w:themeColor="text1"/>
        </w:rPr>
        <w:t xml:space="preserve">w sprawie szczegółowego sposobu konsultowania z organizacjami pozarządowymi i podmiotami wymienionymi w art. 3 ust. 3 ustawy z dnia 24 kwietnia 2003 roku o działalności pożytku publicznego i o wolontariacie projektów aktów prawa miejscowego Gminy Miasta Płońsk </w:t>
      </w:r>
      <w:r w:rsidRPr="00281806">
        <w:rPr>
          <w:bCs/>
          <w:i/>
          <w:iCs/>
          <w:color w:val="000000" w:themeColor="text1"/>
        </w:rPr>
        <w:br/>
        <w:t xml:space="preserve">w dziedzinach dotyczących działalności statutowej tych organizacji </w:t>
      </w:r>
      <w:r w:rsidRPr="00281806">
        <w:rPr>
          <w:bCs/>
          <w:iCs/>
          <w:color w:val="000000" w:themeColor="text1"/>
        </w:rPr>
        <w:t xml:space="preserve">oraz w </w:t>
      </w:r>
      <w:r w:rsidRPr="00281806">
        <w:rPr>
          <w:bCs/>
          <w:iCs/>
        </w:rPr>
        <w:t>Zarządzeniu NR 0050</w:t>
      </w:r>
      <w:r w:rsidR="00123F9B">
        <w:rPr>
          <w:bCs/>
          <w:iCs/>
        </w:rPr>
        <w:t>.133.</w:t>
      </w:r>
      <w:r w:rsidRPr="00281806">
        <w:rPr>
          <w:bCs/>
          <w:iCs/>
        </w:rPr>
        <w:t xml:space="preserve">2023 Burmistrza Miasta Płońsk z dnia </w:t>
      </w:r>
      <w:r w:rsidR="00123F9B">
        <w:rPr>
          <w:bCs/>
          <w:iCs/>
        </w:rPr>
        <w:t xml:space="preserve">3 </w:t>
      </w:r>
      <w:r w:rsidRPr="00281806">
        <w:rPr>
          <w:bCs/>
          <w:iCs/>
        </w:rPr>
        <w:t xml:space="preserve">października 2023 roku </w:t>
      </w:r>
      <w:r w:rsidRPr="00281806">
        <w:rPr>
          <w:bCs/>
          <w:iCs/>
        </w:rPr>
        <w:br/>
        <w:t>w sprawie przeprowadzenia konsultacji projektu</w:t>
      </w:r>
      <w:r w:rsidRPr="00281806">
        <w:rPr>
          <w:bCs/>
          <w:i/>
          <w:iCs/>
        </w:rPr>
        <w:t xml:space="preserve"> </w:t>
      </w:r>
      <w:r w:rsidRPr="00281806">
        <w:rPr>
          <w:b/>
          <w:bCs/>
          <w:i/>
          <w:iCs/>
        </w:rPr>
        <w:t>„Programu współpracy na rok 2024 Gminy Miasta Płońska z organizacjami pozarządowymi oraz podmiotami, o których mowa</w:t>
      </w:r>
      <w:r w:rsidRPr="00281806">
        <w:rPr>
          <w:b/>
          <w:bCs/>
          <w:i/>
          <w:iCs/>
        </w:rPr>
        <w:br/>
        <w:t xml:space="preserve"> w art. 3 ust. 3 ustawy z dnia 24 kwietnia 2003r. o działalności pożytku publicznego </w:t>
      </w:r>
      <w:r w:rsidRPr="00281806">
        <w:rPr>
          <w:b/>
          <w:bCs/>
          <w:i/>
          <w:iCs/>
        </w:rPr>
        <w:br/>
        <w:t xml:space="preserve">i o wolontariacie”. </w:t>
      </w:r>
    </w:p>
    <w:p w:rsidR="00281806" w:rsidRPr="00281806" w:rsidRDefault="00281806" w:rsidP="00281806">
      <w:pPr>
        <w:spacing w:line="360" w:lineRule="auto"/>
        <w:jc w:val="both"/>
        <w:rPr>
          <w:bCs/>
          <w:iCs/>
        </w:rPr>
      </w:pPr>
      <w:r w:rsidRPr="00281806">
        <w:rPr>
          <w:bCs/>
          <w:iCs/>
        </w:rPr>
        <w:t xml:space="preserve">      Projekt Programu współpracy na 2024 rok powstał na bazie programu współpracy</w:t>
      </w:r>
      <w:r w:rsidRPr="00281806">
        <w:rPr>
          <w:bCs/>
          <w:iCs/>
        </w:rPr>
        <w:br/>
        <w:t xml:space="preserve"> na rok 2023. </w:t>
      </w:r>
    </w:p>
    <w:p w:rsidR="00281806" w:rsidRPr="00281806" w:rsidRDefault="00281806" w:rsidP="00281806">
      <w:pPr>
        <w:spacing w:line="360" w:lineRule="auto"/>
        <w:jc w:val="both"/>
        <w:rPr>
          <w:bCs/>
          <w:iCs/>
        </w:rPr>
      </w:pPr>
      <w:r w:rsidRPr="00281806">
        <w:rPr>
          <w:bCs/>
          <w:iCs/>
        </w:rPr>
        <w:t xml:space="preserve">      W celu uzyskania ewentualnych uwag i propozycji, w dniu  </w:t>
      </w:r>
      <w:r w:rsidR="00123F9B">
        <w:rPr>
          <w:bCs/>
          <w:iCs/>
        </w:rPr>
        <w:t xml:space="preserve">16 </w:t>
      </w:r>
      <w:r w:rsidRPr="00281806">
        <w:rPr>
          <w:bCs/>
          <w:iCs/>
        </w:rPr>
        <w:t>października 2023 roku</w:t>
      </w:r>
    </w:p>
    <w:p w:rsidR="00281806" w:rsidRPr="00281806" w:rsidRDefault="00281806" w:rsidP="00281806">
      <w:pPr>
        <w:spacing w:line="360" w:lineRule="auto"/>
        <w:jc w:val="both"/>
      </w:pPr>
      <w:r w:rsidRPr="00281806">
        <w:rPr>
          <w:bCs/>
          <w:iCs/>
        </w:rPr>
        <w:t>Projekt Programu wraz z formularzem konsultacji został</w:t>
      </w:r>
      <w:r w:rsidRPr="00281806">
        <w:t xml:space="preserve"> zamieszczony na stronie internetowej Urzędu Miasta, w Biuletynie Informacji Publicznej Urzędu Miejskiego </w:t>
      </w:r>
      <w:r w:rsidRPr="00281806">
        <w:br/>
        <w:t xml:space="preserve">w Płońsku oraz na tablicy ogłoszeń w siedzibie urzędu.  </w:t>
      </w:r>
    </w:p>
    <w:p w:rsidR="00281806" w:rsidRPr="00281806" w:rsidRDefault="00281806" w:rsidP="00281806">
      <w:pPr>
        <w:spacing w:line="360" w:lineRule="auto"/>
        <w:jc w:val="both"/>
        <w:rPr>
          <w:bCs/>
        </w:rPr>
      </w:pPr>
      <w:r w:rsidRPr="00281806">
        <w:t>Konsultacje były prowadzone w terminie od 16</w:t>
      </w:r>
      <w:r w:rsidRPr="00281806">
        <w:rPr>
          <w:bCs/>
        </w:rPr>
        <w:t xml:space="preserve"> października 2023r. do 31 października 2023r.</w:t>
      </w:r>
    </w:p>
    <w:p w:rsidR="00281806" w:rsidRPr="00281806" w:rsidRDefault="00281806" w:rsidP="00281806">
      <w:pPr>
        <w:spacing w:line="360" w:lineRule="auto"/>
        <w:jc w:val="both"/>
        <w:rPr>
          <w:iCs/>
          <w:color w:val="FF0000"/>
          <w:sz w:val="8"/>
        </w:rPr>
      </w:pPr>
    </w:p>
    <w:p w:rsidR="00281806" w:rsidRPr="00281806" w:rsidRDefault="00281806" w:rsidP="00281806">
      <w:pPr>
        <w:spacing w:line="360" w:lineRule="auto"/>
        <w:ind w:left="420"/>
        <w:jc w:val="center"/>
        <w:rPr>
          <w:b/>
          <w:bCs/>
          <w:iCs/>
          <w:color w:val="000000" w:themeColor="text1"/>
        </w:rPr>
      </w:pPr>
      <w:r w:rsidRPr="00281806">
        <w:rPr>
          <w:b/>
          <w:bCs/>
          <w:iCs/>
          <w:color w:val="000000" w:themeColor="text1"/>
        </w:rPr>
        <w:t>§ 12</w:t>
      </w:r>
    </w:p>
    <w:p w:rsidR="00281806" w:rsidRPr="00281806" w:rsidRDefault="00281806" w:rsidP="00281806">
      <w:pPr>
        <w:spacing w:line="360" w:lineRule="auto"/>
        <w:ind w:left="420" w:hanging="420"/>
        <w:jc w:val="center"/>
        <w:rPr>
          <w:b/>
          <w:bCs/>
          <w:i/>
          <w:iCs/>
          <w:color w:val="000000" w:themeColor="text1"/>
        </w:rPr>
      </w:pPr>
      <w:r w:rsidRPr="00281806">
        <w:rPr>
          <w:b/>
          <w:bCs/>
          <w:i/>
          <w:iCs/>
          <w:color w:val="000000" w:themeColor="text1"/>
        </w:rPr>
        <w:t xml:space="preserve">Tryb powoływania i zasady działania komisji konkursowych do opiniowania ofert </w:t>
      </w:r>
      <w:r w:rsidRPr="00281806">
        <w:rPr>
          <w:b/>
          <w:bCs/>
          <w:i/>
          <w:iCs/>
          <w:color w:val="000000" w:themeColor="text1"/>
        </w:rPr>
        <w:br/>
        <w:t>w otwartych konkursach ofert.</w:t>
      </w:r>
    </w:p>
    <w:p w:rsidR="00281806" w:rsidRPr="00281806" w:rsidRDefault="00281806" w:rsidP="00281806">
      <w:pPr>
        <w:spacing w:line="360" w:lineRule="auto"/>
        <w:ind w:left="420" w:hanging="420"/>
        <w:jc w:val="center"/>
        <w:rPr>
          <w:b/>
          <w:bCs/>
          <w:i/>
          <w:iCs/>
          <w:color w:val="000000" w:themeColor="text1"/>
          <w:sz w:val="4"/>
        </w:rPr>
      </w:pPr>
    </w:p>
    <w:p w:rsidR="00281806" w:rsidRPr="00281806" w:rsidRDefault="00281806" w:rsidP="00281806">
      <w:pPr>
        <w:numPr>
          <w:ilvl w:val="1"/>
          <w:numId w:val="25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Do przeprowadzenia otwartego konkursu ofert na realizację zadań publicznych przez organizacje pozarządowe lub podmioty wymienione w art. 3 ust. 3 ustawy o działalności pożytku publicznego i o wolontariacie, Burmistrz Miasta Płońska powołuje Komisję Konkursową, składającą się z przedstawicieli Urzędu Miejskiego w Płońsku i osób wskazanych przez organizacje pozarządowe lub podmioty wymienione w art. 3 ust. 3 ustawy, z wyłączeniem osób wskazanych przez organizacje pozarządowe lub podmioty wymienione w art. 3 ust. 3, biorące udział w konkursie. </w:t>
      </w:r>
    </w:p>
    <w:p w:rsidR="00281806" w:rsidRDefault="00281806" w:rsidP="00281806">
      <w:pPr>
        <w:numPr>
          <w:ilvl w:val="1"/>
          <w:numId w:val="25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>W pracach Komisji Konkursowej mogą uczestniczyć także, z głosem doradczym, osoby posiadające specjalistyczną wiedzę w dziedzinie obejmującej zakres zadań publicznych, których dotyczy konkurs.</w:t>
      </w:r>
    </w:p>
    <w:p w:rsidR="00B624F5" w:rsidRDefault="00B624F5" w:rsidP="00B624F5">
      <w:pPr>
        <w:spacing w:line="360" w:lineRule="auto"/>
        <w:ind w:left="426"/>
        <w:jc w:val="both"/>
        <w:rPr>
          <w:color w:val="000000" w:themeColor="text1"/>
        </w:rPr>
      </w:pPr>
    </w:p>
    <w:p w:rsidR="00B624F5" w:rsidRDefault="00B624F5" w:rsidP="00B624F5">
      <w:pPr>
        <w:spacing w:line="360" w:lineRule="auto"/>
        <w:ind w:left="426"/>
        <w:jc w:val="both"/>
        <w:rPr>
          <w:color w:val="000000" w:themeColor="text1"/>
        </w:rPr>
      </w:pPr>
    </w:p>
    <w:p w:rsidR="00B624F5" w:rsidRPr="00281806" w:rsidRDefault="00B624F5" w:rsidP="00B624F5">
      <w:pPr>
        <w:spacing w:line="360" w:lineRule="auto"/>
        <w:ind w:left="426"/>
        <w:jc w:val="both"/>
        <w:rPr>
          <w:color w:val="000000" w:themeColor="text1"/>
        </w:rPr>
      </w:pPr>
    </w:p>
    <w:p w:rsidR="00281806" w:rsidRPr="00281806" w:rsidRDefault="00281806" w:rsidP="00281806">
      <w:pPr>
        <w:numPr>
          <w:ilvl w:val="1"/>
          <w:numId w:val="25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Zgodnie z zapisami ustawy o działalności pożytku publicznego i o wolontariacie Komisja konkursowa może działać bez udziału osób wskazanych przez organizacje pozarządowe lub podmioty wymienione w art. 3 ust. 3, jeżeli: </w:t>
      </w:r>
    </w:p>
    <w:p w:rsidR="00281806" w:rsidRDefault="00281806" w:rsidP="00B624F5">
      <w:pPr>
        <w:numPr>
          <w:ilvl w:val="0"/>
          <w:numId w:val="26"/>
        </w:numPr>
        <w:spacing w:line="360" w:lineRule="auto"/>
        <w:ind w:left="851" w:firstLine="0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żadna organizacja nie wskaże osób do składu komisji konkursowej, lub </w:t>
      </w:r>
    </w:p>
    <w:p w:rsidR="00281806" w:rsidRPr="00281806" w:rsidRDefault="00281806" w:rsidP="00B624F5">
      <w:pPr>
        <w:numPr>
          <w:ilvl w:val="0"/>
          <w:numId w:val="26"/>
        </w:numPr>
        <w:tabs>
          <w:tab w:val="clear" w:pos="1137"/>
          <w:tab w:val="num" w:pos="1134"/>
        </w:tabs>
        <w:spacing w:line="360" w:lineRule="auto"/>
        <w:ind w:left="426" w:firstLine="425"/>
        <w:jc w:val="both"/>
        <w:rPr>
          <w:color w:val="000000" w:themeColor="text1"/>
        </w:rPr>
      </w:pPr>
      <w:r w:rsidRPr="00281806">
        <w:rPr>
          <w:color w:val="000000" w:themeColor="text1"/>
        </w:rPr>
        <w:t>wskazane osoby nie wezmą udziału w pracach komisji konkursowej, lub</w:t>
      </w:r>
    </w:p>
    <w:p w:rsidR="00281806" w:rsidRPr="00281806" w:rsidRDefault="00281806" w:rsidP="00281806">
      <w:pPr>
        <w:numPr>
          <w:ilvl w:val="0"/>
          <w:numId w:val="26"/>
        </w:numPr>
        <w:spacing w:line="360" w:lineRule="auto"/>
        <w:ind w:left="426" w:firstLine="425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wszystkie powołane w skład komisji konkursowej osoby podlegają wyłączeniu </w:t>
      </w:r>
      <w:r w:rsidRPr="00281806">
        <w:rPr>
          <w:color w:val="000000" w:themeColor="text1"/>
        </w:rPr>
        <w:br/>
        <w:t xml:space="preserve">na podstawie art. 15 ust. 2d lub art. 15 ust. </w:t>
      </w:r>
      <w:smartTag w:uri="urn:schemas-microsoft-com:office:smarttags" w:element="metricconverter">
        <w:smartTagPr>
          <w:attr w:name="ProductID" w:val="2f"/>
        </w:smartTagPr>
        <w:r w:rsidRPr="00281806">
          <w:rPr>
            <w:color w:val="000000" w:themeColor="text1"/>
          </w:rPr>
          <w:t>2f</w:t>
        </w:r>
      </w:smartTag>
      <w:r w:rsidRPr="00281806">
        <w:rPr>
          <w:color w:val="000000" w:themeColor="text1"/>
        </w:rPr>
        <w:t xml:space="preserve">. </w:t>
      </w:r>
    </w:p>
    <w:p w:rsidR="00281806" w:rsidRPr="00281806" w:rsidRDefault="00281806" w:rsidP="00281806">
      <w:pPr>
        <w:numPr>
          <w:ilvl w:val="1"/>
          <w:numId w:val="25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Do członków komisji konkursowej, biorących udział w opiniowaniu ofert stosuje </w:t>
      </w:r>
      <w:r w:rsidRPr="00281806">
        <w:rPr>
          <w:color w:val="000000" w:themeColor="text1"/>
        </w:rPr>
        <w:br/>
        <w:t xml:space="preserve">się art. 24 ustawy z dnia 14 czerwca 1960 r. - Kodeks postępowania administracyjnego </w:t>
      </w:r>
      <w:r w:rsidRPr="00281806">
        <w:rPr>
          <w:color w:val="000000" w:themeColor="text1"/>
        </w:rPr>
        <w:br/>
        <w:t>(Dz. U. z 2023r., poz. 775 z późn. zm.).</w:t>
      </w:r>
    </w:p>
    <w:p w:rsidR="00281806" w:rsidRPr="00281806" w:rsidRDefault="00281806" w:rsidP="00281806">
      <w:pPr>
        <w:numPr>
          <w:ilvl w:val="1"/>
          <w:numId w:val="25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Burmistrz Miasta Płońska zarządzeniem określa Regulamin pracy Komisji Konkursowej. 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>Komisja pracuje na posiedzeniach zamkniętych.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Posiedzenia Komisji zwołuje i prowadzi Przewodniczący, a w przypadku jego nieobecności, wyznaczony przez Przewodniczącego członek Komisji. 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Dla prawomocności posiedzeń niezbędna jest obecność, co najmniej 2/3 składu Komisji. 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Komisja Konkursowa rozpatruje oferty oddzielnie dla każdego zadania konkursowego. 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W pierwszej kolejności sprawdza się, czy oferty spełniają kryteria formalne określone w ustawie z dnia 24 kwietnia 2003 roku o działalności pożytku publicznego </w:t>
      </w:r>
      <w:r w:rsidRPr="00281806">
        <w:rPr>
          <w:color w:val="000000" w:themeColor="text1"/>
        </w:rPr>
        <w:br/>
        <w:t xml:space="preserve">i o wolontariacie, w ustawie z dnia 11 września 2015r. o zdrowiu publicznym </w:t>
      </w:r>
      <w:r w:rsidRPr="00281806">
        <w:rPr>
          <w:color w:val="000000" w:themeColor="text1"/>
        </w:rPr>
        <w:br/>
        <w:t>i ogłoszeniu o otwartym konkursie ofert.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Po ocenie formalnej, Członkowie Komisji dokonują indywidualnej oceny ofert wg kryteriów określonych w Regulaminie, będącym załącznikiem do Zarządzenia Burmistrza Miasta Płońska w sprawie otwartego konkursu ofert na realizację zadań publicznych. 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Po dokonaniu indywidualnej oceny, sumuje się punkty przypisane przez członków komisji poszczególnym ofertom. Za najkorzystniejszą uważa się ofertę, która uzyskała największą liczbę punktów. </w:t>
      </w:r>
    </w:p>
    <w:p w:rsidR="00281806" w:rsidRP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Jeżeli podczas oceny, oferta nie uzyska minimum 60% punktów, konkurs na to zadanie publiczne zostaje nierozstrzygnięty. </w:t>
      </w:r>
    </w:p>
    <w:p w:rsidR="00281806" w:rsidRDefault="00281806" w:rsidP="00281806">
      <w:pPr>
        <w:numPr>
          <w:ilvl w:val="0"/>
          <w:numId w:val="27"/>
        </w:numPr>
        <w:spacing w:line="360" w:lineRule="auto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Z przebiegu prac Komisji sporządza się protokół, który wraz z całą dokumentacją przekazuje się Burmistrzowi Miasta. Burmistrz, w drodze Zarządzenia podejmuje ostateczną decyzję o rozstrzygnięciu konkursu. </w:t>
      </w:r>
    </w:p>
    <w:p w:rsidR="00B624F5" w:rsidRDefault="00B624F5" w:rsidP="00B624F5">
      <w:pPr>
        <w:spacing w:line="360" w:lineRule="auto"/>
        <w:ind w:left="786"/>
        <w:jc w:val="both"/>
        <w:rPr>
          <w:color w:val="000000" w:themeColor="text1"/>
        </w:rPr>
      </w:pPr>
    </w:p>
    <w:p w:rsidR="00B624F5" w:rsidRDefault="00B624F5" w:rsidP="00B624F5">
      <w:pPr>
        <w:spacing w:line="360" w:lineRule="auto"/>
        <w:ind w:left="786"/>
        <w:jc w:val="both"/>
        <w:rPr>
          <w:color w:val="000000" w:themeColor="text1"/>
        </w:rPr>
      </w:pPr>
    </w:p>
    <w:p w:rsidR="00B624F5" w:rsidRDefault="00B624F5" w:rsidP="00B624F5">
      <w:pPr>
        <w:spacing w:line="360" w:lineRule="auto"/>
        <w:ind w:left="786"/>
        <w:jc w:val="both"/>
        <w:rPr>
          <w:color w:val="000000" w:themeColor="text1"/>
        </w:rPr>
      </w:pPr>
    </w:p>
    <w:p w:rsidR="00B624F5" w:rsidRDefault="00B624F5" w:rsidP="00B624F5">
      <w:pPr>
        <w:spacing w:line="360" w:lineRule="auto"/>
        <w:ind w:left="786"/>
        <w:jc w:val="both"/>
        <w:rPr>
          <w:color w:val="000000" w:themeColor="text1"/>
        </w:rPr>
      </w:pPr>
    </w:p>
    <w:p w:rsidR="00B624F5" w:rsidRPr="00281806" w:rsidRDefault="00B624F5" w:rsidP="00B624F5">
      <w:pPr>
        <w:spacing w:line="360" w:lineRule="auto"/>
        <w:ind w:left="786"/>
        <w:jc w:val="both"/>
        <w:rPr>
          <w:color w:val="000000" w:themeColor="text1"/>
        </w:rPr>
      </w:pPr>
    </w:p>
    <w:p w:rsidR="00281806" w:rsidRPr="00281806" w:rsidRDefault="00281806" w:rsidP="00281806">
      <w:pPr>
        <w:numPr>
          <w:ilvl w:val="1"/>
          <w:numId w:val="25"/>
        </w:num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>Ogłoszenie wyników otwartego konkursu ofert zawierające w szczególności: nazwę oferenta, nazwę zadania publicznego, wysokość przyznanych środków publicznych, ogłasza się niezwłocznie:</w:t>
      </w:r>
    </w:p>
    <w:p w:rsidR="005E54E4" w:rsidRPr="00281806" w:rsidRDefault="00281806" w:rsidP="00DF665A">
      <w:pPr>
        <w:numPr>
          <w:ilvl w:val="0"/>
          <w:numId w:val="28"/>
        </w:numPr>
        <w:spacing w:line="360" w:lineRule="auto"/>
        <w:ind w:left="426" w:firstLine="283"/>
        <w:jc w:val="both"/>
        <w:rPr>
          <w:color w:val="000000" w:themeColor="text1"/>
        </w:rPr>
      </w:pPr>
      <w:r w:rsidRPr="00281806">
        <w:rPr>
          <w:color w:val="000000" w:themeColor="text1"/>
        </w:rPr>
        <w:t>w BIP-</w:t>
      </w:r>
      <w:proofErr w:type="spellStart"/>
      <w:r w:rsidRPr="00281806">
        <w:rPr>
          <w:color w:val="000000" w:themeColor="text1"/>
        </w:rPr>
        <w:t>ie</w:t>
      </w:r>
      <w:proofErr w:type="spellEnd"/>
      <w:r w:rsidRPr="00281806">
        <w:rPr>
          <w:color w:val="000000" w:themeColor="text1"/>
        </w:rPr>
        <w:t>,</w:t>
      </w:r>
    </w:p>
    <w:p w:rsidR="00281806" w:rsidRPr="00281806" w:rsidRDefault="00281806" w:rsidP="00281806">
      <w:pPr>
        <w:numPr>
          <w:ilvl w:val="0"/>
          <w:numId w:val="28"/>
        </w:numPr>
        <w:spacing w:line="360" w:lineRule="auto"/>
        <w:ind w:left="426" w:firstLine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na stronie internetowej Urzędu, </w:t>
      </w:r>
    </w:p>
    <w:p w:rsidR="00281806" w:rsidRPr="00281806" w:rsidRDefault="00281806" w:rsidP="00281806">
      <w:pPr>
        <w:numPr>
          <w:ilvl w:val="0"/>
          <w:numId w:val="28"/>
        </w:numPr>
        <w:spacing w:line="360" w:lineRule="auto"/>
        <w:ind w:left="426" w:firstLine="283"/>
        <w:jc w:val="both"/>
        <w:rPr>
          <w:color w:val="000000" w:themeColor="text1"/>
        </w:rPr>
      </w:pPr>
      <w:r w:rsidRPr="00281806">
        <w:rPr>
          <w:color w:val="000000" w:themeColor="text1"/>
        </w:rPr>
        <w:t xml:space="preserve">na tablicy ogłoszeń w siedzibie Urzędu Miejskiego. </w:t>
      </w:r>
    </w:p>
    <w:p w:rsidR="00281806" w:rsidRPr="00281806" w:rsidRDefault="00281806" w:rsidP="00281806">
      <w:pPr>
        <w:spacing w:line="360" w:lineRule="auto"/>
        <w:ind w:left="426" w:hanging="426"/>
        <w:jc w:val="both"/>
        <w:rPr>
          <w:color w:val="000000" w:themeColor="text1"/>
        </w:rPr>
      </w:pPr>
      <w:r w:rsidRPr="00281806">
        <w:rPr>
          <w:color w:val="000000" w:themeColor="text1"/>
        </w:rPr>
        <w:t>Ogłoszenie wyników konkursu zamieszcza się na okres 30 dni.</w:t>
      </w: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4F5B9C" w:rsidRPr="00CD4A3E" w:rsidRDefault="004F5B9C" w:rsidP="004F5B9C">
      <w:pPr>
        <w:pStyle w:val="Tekstpodstawowy"/>
        <w:tabs>
          <w:tab w:val="left" w:pos="6672"/>
        </w:tabs>
        <w:spacing w:line="360" w:lineRule="auto"/>
        <w:rPr>
          <w:b/>
          <w:i/>
          <w:color w:val="000000"/>
          <w:sz w:val="20"/>
          <w:szCs w:val="16"/>
        </w:rPr>
      </w:pPr>
      <w:r>
        <w:rPr>
          <w:b/>
          <w:i/>
          <w:color w:val="000000"/>
          <w:sz w:val="20"/>
          <w:szCs w:val="16"/>
        </w:rPr>
        <w:t xml:space="preserve">                                                                                                                                                          </w:t>
      </w:r>
      <w:r w:rsidRPr="00CD4A3E">
        <w:rPr>
          <w:b/>
          <w:i/>
          <w:color w:val="000000"/>
          <w:sz w:val="20"/>
          <w:szCs w:val="16"/>
        </w:rPr>
        <w:t xml:space="preserve">Burmistrz  </w:t>
      </w:r>
    </w:p>
    <w:p w:rsidR="004F5B9C" w:rsidRDefault="004F5B9C" w:rsidP="004F5B9C">
      <w:pPr>
        <w:pStyle w:val="Tekstpodstawowy"/>
        <w:tabs>
          <w:tab w:val="left" w:pos="6946"/>
        </w:tabs>
        <w:ind w:left="6946" w:hanging="283"/>
        <w:jc w:val="right"/>
        <w:rPr>
          <w:b/>
          <w:i/>
          <w:color w:val="000000"/>
          <w:sz w:val="20"/>
          <w:szCs w:val="16"/>
        </w:rPr>
      </w:pPr>
      <w:r w:rsidRPr="00CD4A3E">
        <w:rPr>
          <w:b/>
          <w:i/>
          <w:color w:val="000000"/>
          <w:sz w:val="20"/>
          <w:szCs w:val="16"/>
        </w:rPr>
        <w:t xml:space="preserve">                                                                                                                                                                                Andrzej Pietrasik </w:t>
      </w:r>
    </w:p>
    <w:p w:rsidR="004F5B9C" w:rsidRDefault="004F5B9C" w:rsidP="004F5B9C">
      <w:pPr>
        <w:pStyle w:val="Tekstpodstawowy"/>
        <w:tabs>
          <w:tab w:val="left" w:pos="6946"/>
        </w:tabs>
        <w:ind w:left="6946" w:hanging="283"/>
        <w:jc w:val="right"/>
        <w:rPr>
          <w:b/>
          <w:i/>
          <w:color w:val="000000"/>
          <w:sz w:val="20"/>
          <w:szCs w:val="16"/>
        </w:rPr>
      </w:pPr>
    </w:p>
    <w:p w:rsidR="004F5B9C" w:rsidRDefault="004F5B9C" w:rsidP="004F5B9C">
      <w:pPr>
        <w:suppressAutoHyphens/>
        <w:rPr>
          <w:color w:val="000000"/>
          <w:kern w:val="1"/>
          <w:sz w:val="16"/>
          <w:szCs w:val="16"/>
          <w:lang w:eastAsia="zh-CN"/>
        </w:rPr>
      </w:pPr>
      <w:r>
        <w:rPr>
          <w:color w:val="000000"/>
          <w:kern w:val="1"/>
          <w:sz w:val="16"/>
          <w:szCs w:val="16"/>
          <w:lang w:eastAsia="zh-CN"/>
        </w:rPr>
        <w:t>Sporządziła:</w:t>
      </w:r>
    </w:p>
    <w:p w:rsidR="004F5B9C" w:rsidRDefault="004F5B9C" w:rsidP="004F5B9C">
      <w:pPr>
        <w:suppressAutoHyphens/>
        <w:rPr>
          <w:color w:val="000000"/>
          <w:kern w:val="1"/>
          <w:sz w:val="16"/>
          <w:szCs w:val="16"/>
          <w:lang w:eastAsia="zh-CN"/>
        </w:rPr>
      </w:pPr>
    </w:p>
    <w:p w:rsidR="004F5B9C" w:rsidRPr="00542AF4" w:rsidRDefault="004F5B9C" w:rsidP="004F5B9C">
      <w:pPr>
        <w:suppressAutoHyphens/>
        <w:rPr>
          <w:color w:val="000000"/>
          <w:kern w:val="1"/>
          <w:sz w:val="16"/>
          <w:szCs w:val="16"/>
          <w:lang w:eastAsia="zh-CN"/>
        </w:rPr>
      </w:pPr>
      <w:r w:rsidRPr="00542AF4">
        <w:rPr>
          <w:color w:val="000000"/>
          <w:kern w:val="1"/>
          <w:sz w:val="16"/>
          <w:szCs w:val="16"/>
          <w:lang w:eastAsia="zh-CN"/>
        </w:rPr>
        <w:t>Główny Specjalista</w:t>
      </w:r>
    </w:p>
    <w:p w:rsidR="004F5B9C" w:rsidRPr="00542AF4" w:rsidRDefault="004F5B9C" w:rsidP="004F5B9C">
      <w:pPr>
        <w:suppressAutoHyphens/>
        <w:rPr>
          <w:color w:val="000000"/>
          <w:kern w:val="1"/>
          <w:sz w:val="16"/>
          <w:szCs w:val="16"/>
          <w:lang w:eastAsia="zh-CN"/>
        </w:rPr>
      </w:pPr>
      <w:r w:rsidRPr="00542AF4">
        <w:rPr>
          <w:color w:val="000000"/>
          <w:kern w:val="1"/>
          <w:sz w:val="16"/>
          <w:szCs w:val="16"/>
          <w:lang w:eastAsia="zh-CN"/>
        </w:rPr>
        <w:t>ds. Polityki Społecznej</w:t>
      </w:r>
    </w:p>
    <w:p w:rsidR="004F5B9C" w:rsidRDefault="004F5B9C" w:rsidP="004F5B9C">
      <w:pPr>
        <w:pStyle w:val="Tekstpodstawowy"/>
        <w:tabs>
          <w:tab w:val="left" w:pos="6946"/>
        </w:tabs>
        <w:jc w:val="left"/>
        <w:rPr>
          <w:color w:val="000000"/>
          <w:kern w:val="1"/>
          <w:sz w:val="16"/>
          <w:szCs w:val="16"/>
          <w:lang w:eastAsia="zh-CN"/>
        </w:rPr>
      </w:pPr>
      <w:r w:rsidRPr="00542AF4">
        <w:rPr>
          <w:color w:val="000000"/>
          <w:kern w:val="1"/>
          <w:sz w:val="16"/>
          <w:szCs w:val="16"/>
          <w:lang w:eastAsia="zh-CN"/>
        </w:rPr>
        <w:t>mgr Jolanta Szczygieł</w:t>
      </w:r>
    </w:p>
    <w:p w:rsidR="004F5B9C" w:rsidRDefault="004F5B9C" w:rsidP="004F5B9C">
      <w:pPr>
        <w:pStyle w:val="Tekstpodstawowy"/>
        <w:tabs>
          <w:tab w:val="left" w:pos="6946"/>
        </w:tabs>
        <w:jc w:val="left"/>
        <w:rPr>
          <w:color w:val="000000"/>
          <w:kern w:val="1"/>
          <w:sz w:val="16"/>
          <w:szCs w:val="16"/>
          <w:lang w:eastAsia="zh-CN"/>
        </w:rPr>
      </w:pPr>
      <w:r>
        <w:rPr>
          <w:color w:val="000000"/>
          <w:kern w:val="1"/>
          <w:sz w:val="16"/>
          <w:szCs w:val="16"/>
          <w:lang w:eastAsia="zh-CN"/>
        </w:rPr>
        <w:t>2.10.2023r.</w:t>
      </w:r>
    </w:p>
    <w:p w:rsidR="004F5B9C" w:rsidRDefault="004F5B9C" w:rsidP="004F5B9C">
      <w:pPr>
        <w:pStyle w:val="Tekstpodstawowy"/>
        <w:tabs>
          <w:tab w:val="left" w:pos="6946"/>
        </w:tabs>
        <w:jc w:val="left"/>
        <w:rPr>
          <w:color w:val="000000"/>
          <w:kern w:val="1"/>
          <w:sz w:val="16"/>
          <w:szCs w:val="16"/>
          <w:lang w:eastAsia="zh-CN"/>
        </w:rPr>
      </w:pPr>
    </w:p>
    <w:p w:rsidR="004F5B9C" w:rsidRDefault="004F5B9C" w:rsidP="004F5B9C">
      <w:pPr>
        <w:pStyle w:val="Tekstpodstawowy"/>
        <w:tabs>
          <w:tab w:val="left" w:pos="6946"/>
        </w:tabs>
        <w:jc w:val="left"/>
        <w:rPr>
          <w:color w:val="000000"/>
          <w:kern w:val="1"/>
          <w:sz w:val="16"/>
          <w:szCs w:val="16"/>
          <w:lang w:eastAsia="zh-CN"/>
        </w:rPr>
      </w:pPr>
    </w:p>
    <w:p w:rsidR="004F5B9C" w:rsidRDefault="004F5B9C" w:rsidP="004F5B9C">
      <w:pPr>
        <w:pStyle w:val="Tekstpodstawowy"/>
        <w:tabs>
          <w:tab w:val="left" w:pos="6946"/>
        </w:tabs>
        <w:jc w:val="left"/>
        <w:rPr>
          <w:color w:val="000000"/>
          <w:kern w:val="1"/>
          <w:sz w:val="16"/>
          <w:szCs w:val="16"/>
          <w:lang w:eastAsia="zh-CN"/>
        </w:rPr>
      </w:pPr>
    </w:p>
    <w:p w:rsidR="004F5B9C" w:rsidRPr="00542AF4" w:rsidRDefault="004F5B9C" w:rsidP="004F5B9C">
      <w:pPr>
        <w:suppressAutoHyphens/>
        <w:rPr>
          <w:color w:val="000000"/>
          <w:kern w:val="1"/>
          <w:sz w:val="16"/>
          <w:szCs w:val="16"/>
          <w:lang w:eastAsia="zh-CN"/>
        </w:rPr>
      </w:pPr>
      <w:r w:rsidRPr="00542AF4">
        <w:rPr>
          <w:color w:val="000000"/>
          <w:kern w:val="1"/>
          <w:sz w:val="16"/>
          <w:szCs w:val="16"/>
          <w:lang w:eastAsia="zh-CN"/>
        </w:rPr>
        <w:t>Dyrektor</w:t>
      </w:r>
    </w:p>
    <w:p w:rsidR="004F5B9C" w:rsidRPr="00542AF4" w:rsidRDefault="004F5B9C" w:rsidP="004F5B9C">
      <w:pPr>
        <w:suppressAutoHyphens/>
        <w:rPr>
          <w:color w:val="000000"/>
          <w:kern w:val="1"/>
          <w:sz w:val="16"/>
          <w:szCs w:val="16"/>
          <w:lang w:eastAsia="zh-CN"/>
        </w:rPr>
      </w:pPr>
      <w:r w:rsidRPr="00542AF4">
        <w:rPr>
          <w:color w:val="000000"/>
          <w:kern w:val="1"/>
          <w:sz w:val="16"/>
          <w:szCs w:val="16"/>
          <w:lang w:eastAsia="zh-CN"/>
        </w:rPr>
        <w:t>Wydziału Polityki Społecznej</w:t>
      </w:r>
    </w:p>
    <w:p w:rsidR="004F5B9C" w:rsidRPr="00542AF4" w:rsidRDefault="004F5B9C" w:rsidP="004F5B9C">
      <w:pPr>
        <w:suppressAutoHyphens/>
        <w:rPr>
          <w:color w:val="000000"/>
          <w:kern w:val="1"/>
          <w:sz w:val="16"/>
          <w:szCs w:val="16"/>
          <w:lang w:eastAsia="zh-CN"/>
        </w:rPr>
      </w:pPr>
      <w:r w:rsidRPr="00542AF4">
        <w:rPr>
          <w:color w:val="000000"/>
          <w:kern w:val="1"/>
          <w:sz w:val="16"/>
          <w:szCs w:val="16"/>
          <w:lang w:eastAsia="zh-CN"/>
        </w:rPr>
        <w:t>mgr Krystyna Marszał-Jankowska</w:t>
      </w:r>
    </w:p>
    <w:p w:rsidR="004F5B9C" w:rsidRDefault="004F5B9C" w:rsidP="004F5B9C">
      <w:pPr>
        <w:pStyle w:val="Tekstpodstawowy"/>
        <w:tabs>
          <w:tab w:val="left" w:pos="6946"/>
        </w:tabs>
        <w:jc w:val="left"/>
        <w:rPr>
          <w:color w:val="000000"/>
          <w:kern w:val="1"/>
          <w:sz w:val="16"/>
          <w:szCs w:val="16"/>
          <w:lang w:eastAsia="zh-CN"/>
        </w:rPr>
      </w:pPr>
      <w:r w:rsidRPr="00542AF4">
        <w:rPr>
          <w:color w:val="000000"/>
          <w:kern w:val="1"/>
          <w:sz w:val="16"/>
          <w:szCs w:val="16"/>
          <w:lang w:eastAsia="zh-CN"/>
        </w:rPr>
        <w:t>3.10.2023r</w:t>
      </w:r>
      <w:r>
        <w:rPr>
          <w:color w:val="000000"/>
          <w:kern w:val="1"/>
          <w:sz w:val="22"/>
          <w:lang w:eastAsia="zh-CN"/>
        </w:rPr>
        <w:t>.</w:t>
      </w:r>
      <w:bookmarkStart w:id="1" w:name="_GoBack"/>
      <w:bookmarkEnd w:id="1"/>
    </w:p>
    <w:p w:rsidR="004F5B9C" w:rsidRDefault="004F5B9C" w:rsidP="004F5B9C">
      <w:pPr>
        <w:pStyle w:val="Tekstpodstawowy"/>
        <w:tabs>
          <w:tab w:val="left" w:pos="6946"/>
        </w:tabs>
        <w:jc w:val="left"/>
        <w:rPr>
          <w:color w:val="000000"/>
          <w:kern w:val="1"/>
          <w:sz w:val="16"/>
          <w:szCs w:val="16"/>
          <w:lang w:eastAsia="zh-CN"/>
        </w:rPr>
      </w:pPr>
    </w:p>
    <w:p w:rsidR="004F5B9C" w:rsidRDefault="004F5B9C" w:rsidP="004F5B9C">
      <w:pPr>
        <w:pStyle w:val="Tekstpodstawowy"/>
        <w:tabs>
          <w:tab w:val="left" w:pos="6946"/>
        </w:tabs>
        <w:jc w:val="left"/>
        <w:rPr>
          <w:color w:val="000000"/>
          <w:kern w:val="1"/>
          <w:sz w:val="16"/>
          <w:szCs w:val="16"/>
          <w:lang w:eastAsia="zh-CN"/>
        </w:rPr>
      </w:pPr>
    </w:p>
    <w:p w:rsidR="004F5B9C" w:rsidRDefault="004F5B9C" w:rsidP="004F5B9C">
      <w:pPr>
        <w:pStyle w:val="Tekstpodstawowy"/>
        <w:tabs>
          <w:tab w:val="left" w:pos="6946"/>
        </w:tabs>
        <w:jc w:val="left"/>
        <w:rPr>
          <w:b/>
          <w:i/>
          <w:color w:val="000000"/>
          <w:sz w:val="20"/>
          <w:szCs w:val="16"/>
        </w:rPr>
      </w:pPr>
      <w:r w:rsidRPr="00753AEC">
        <w:rPr>
          <w:color w:val="000000"/>
          <w:kern w:val="1"/>
          <w:sz w:val="20"/>
          <w:lang w:eastAsia="zh-CN"/>
        </w:rPr>
        <w:br/>
      </w:r>
    </w:p>
    <w:p w:rsidR="004F5B9C" w:rsidRPr="007F115D" w:rsidRDefault="004F5B9C" w:rsidP="004F5B9C">
      <w:pPr>
        <w:pStyle w:val="Tekstpodstawowy"/>
        <w:tabs>
          <w:tab w:val="left" w:pos="6946"/>
        </w:tabs>
        <w:ind w:left="6946" w:hanging="283"/>
        <w:jc w:val="right"/>
        <w:rPr>
          <w:b/>
          <w:i/>
          <w:color w:val="000000"/>
          <w:sz w:val="20"/>
          <w:szCs w:val="16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Pr="00281806" w:rsidRDefault="00281806" w:rsidP="00281806">
      <w:pPr>
        <w:rPr>
          <w:color w:val="000000" w:themeColor="text1"/>
        </w:rPr>
      </w:pPr>
    </w:p>
    <w:p w:rsidR="00281806" w:rsidRDefault="00281806" w:rsidP="007F115D">
      <w:pPr>
        <w:rPr>
          <w:color w:val="000000"/>
          <w:sz w:val="16"/>
        </w:rPr>
      </w:pPr>
    </w:p>
    <w:p w:rsidR="007F115D" w:rsidRDefault="007F115D" w:rsidP="00F3641D">
      <w:pPr>
        <w:jc w:val="right"/>
        <w:rPr>
          <w:color w:val="000000"/>
          <w:sz w:val="16"/>
        </w:rPr>
      </w:pPr>
    </w:p>
    <w:sectPr w:rsidR="007F115D" w:rsidSect="00790277">
      <w:footerReference w:type="default" r:id="rId9"/>
      <w:pgSz w:w="11906" w:h="16838"/>
      <w:pgMar w:top="3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806" w:rsidRDefault="00281806" w:rsidP="00281806">
      <w:r>
        <w:separator/>
      </w:r>
    </w:p>
  </w:endnote>
  <w:endnote w:type="continuationSeparator" w:id="0">
    <w:p w:rsidR="00281806" w:rsidRDefault="00281806" w:rsidP="0028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 Gothic">
    <w:charset w:val="EE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E4" w:rsidRDefault="005E54E4">
    <w:pPr>
      <w:pStyle w:val="Stopka"/>
      <w:jc w:val="center"/>
    </w:pPr>
  </w:p>
  <w:p w:rsidR="005E54E4" w:rsidRDefault="005E54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806" w:rsidRDefault="00281806" w:rsidP="00281806">
      <w:r>
        <w:separator/>
      </w:r>
    </w:p>
  </w:footnote>
  <w:footnote w:type="continuationSeparator" w:id="0">
    <w:p w:rsidR="00281806" w:rsidRDefault="00281806" w:rsidP="00281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AB2"/>
    <w:multiLevelType w:val="hybridMultilevel"/>
    <w:tmpl w:val="24202E42"/>
    <w:lvl w:ilvl="0" w:tplc="EA1009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02D54AFB"/>
    <w:multiLevelType w:val="hybridMultilevel"/>
    <w:tmpl w:val="779646DA"/>
    <w:lvl w:ilvl="0" w:tplc="B518FE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F152C"/>
    <w:multiLevelType w:val="hybridMultilevel"/>
    <w:tmpl w:val="F39A1D14"/>
    <w:lvl w:ilvl="0" w:tplc="049C3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4F7658"/>
    <w:multiLevelType w:val="hybridMultilevel"/>
    <w:tmpl w:val="9D66DEFA"/>
    <w:lvl w:ilvl="0" w:tplc="B518FE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90D01"/>
    <w:multiLevelType w:val="hybridMultilevel"/>
    <w:tmpl w:val="040CB19C"/>
    <w:lvl w:ilvl="0" w:tplc="B518FEC6">
      <w:start w:val="1"/>
      <w:numFmt w:val="bullet"/>
      <w:lvlText w:val=""/>
      <w:lvlJc w:val="left"/>
      <w:pPr>
        <w:tabs>
          <w:tab w:val="num" w:pos="1077"/>
        </w:tabs>
        <w:ind w:left="1778" w:hanging="341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D31431"/>
    <w:multiLevelType w:val="hybridMultilevel"/>
    <w:tmpl w:val="800A8B7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64E5489"/>
    <w:multiLevelType w:val="hybridMultilevel"/>
    <w:tmpl w:val="C076F4B0"/>
    <w:lvl w:ilvl="0" w:tplc="B518FE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0B14D5"/>
    <w:multiLevelType w:val="hybridMultilevel"/>
    <w:tmpl w:val="3F9A6B88"/>
    <w:lvl w:ilvl="0" w:tplc="4E8A9778">
      <w:start w:val="4"/>
      <w:numFmt w:val="decimal"/>
      <w:lvlText w:val="%1."/>
      <w:lvlJc w:val="left"/>
      <w:pPr>
        <w:tabs>
          <w:tab w:val="num" w:pos="463"/>
        </w:tabs>
        <w:ind w:left="46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83"/>
        </w:tabs>
        <w:ind w:left="11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3"/>
        </w:tabs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3"/>
        </w:tabs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3"/>
        </w:tabs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3"/>
        </w:tabs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3"/>
        </w:tabs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3"/>
        </w:tabs>
        <w:ind w:left="6223" w:hanging="180"/>
      </w:pPr>
    </w:lvl>
  </w:abstractNum>
  <w:abstractNum w:abstractNumId="8" w15:restartNumberingAfterBreak="0">
    <w:nsid w:val="19FF73D2"/>
    <w:multiLevelType w:val="hybridMultilevel"/>
    <w:tmpl w:val="13063FAA"/>
    <w:lvl w:ilvl="0" w:tplc="AED82BA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142A89"/>
    <w:multiLevelType w:val="hybridMultilevel"/>
    <w:tmpl w:val="206E8C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9601AA"/>
    <w:multiLevelType w:val="hybridMultilevel"/>
    <w:tmpl w:val="F842A5A0"/>
    <w:lvl w:ilvl="0" w:tplc="B518FEC6">
      <w:start w:val="1"/>
      <w:numFmt w:val="bullet"/>
      <w:lvlText w:val=""/>
      <w:lvlJc w:val="left"/>
      <w:pPr>
        <w:tabs>
          <w:tab w:val="num" w:pos="1137"/>
        </w:tabs>
        <w:ind w:left="1838" w:hanging="341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25CD74AD"/>
    <w:multiLevelType w:val="hybridMultilevel"/>
    <w:tmpl w:val="742668F6"/>
    <w:lvl w:ilvl="0" w:tplc="1B2499D0">
      <w:start w:val="3"/>
      <w:numFmt w:val="decimal"/>
      <w:lvlText w:val="%1."/>
      <w:lvlJc w:val="left"/>
      <w:pPr>
        <w:tabs>
          <w:tab w:val="num" w:pos="463"/>
        </w:tabs>
        <w:ind w:left="463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183"/>
        </w:tabs>
        <w:ind w:left="1183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03"/>
        </w:tabs>
        <w:ind w:left="19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23"/>
        </w:tabs>
        <w:ind w:left="26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43"/>
        </w:tabs>
        <w:ind w:left="33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63"/>
        </w:tabs>
        <w:ind w:left="40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83"/>
        </w:tabs>
        <w:ind w:left="47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03"/>
        </w:tabs>
        <w:ind w:left="55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23"/>
        </w:tabs>
        <w:ind w:left="6223" w:hanging="180"/>
      </w:pPr>
    </w:lvl>
  </w:abstractNum>
  <w:abstractNum w:abstractNumId="12" w15:restartNumberingAfterBreak="0">
    <w:nsid w:val="2BD01182"/>
    <w:multiLevelType w:val="hybridMultilevel"/>
    <w:tmpl w:val="964E9450"/>
    <w:lvl w:ilvl="0" w:tplc="B518FE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F80368"/>
    <w:multiLevelType w:val="hybridMultilevel"/>
    <w:tmpl w:val="C126463A"/>
    <w:lvl w:ilvl="0" w:tplc="B518FEC6">
      <w:start w:val="1"/>
      <w:numFmt w:val="bullet"/>
      <w:lvlText w:val=""/>
      <w:lvlJc w:val="left"/>
      <w:pPr>
        <w:tabs>
          <w:tab w:val="num" w:pos="1077"/>
        </w:tabs>
        <w:ind w:left="1778" w:hanging="341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086372"/>
    <w:multiLevelType w:val="hybridMultilevel"/>
    <w:tmpl w:val="A7C4827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332C74"/>
    <w:multiLevelType w:val="hybridMultilevel"/>
    <w:tmpl w:val="43F0B6A4"/>
    <w:lvl w:ilvl="0" w:tplc="B518FE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006139"/>
    <w:multiLevelType w:val="hybridMultilevel"/>
    <w:tmpl w:val="DC7AF91A"/>
    <w:lvl w:ilvl="0" w:tplc="089CA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821923"/>
    <w:multiLevelType w:val="multilevel"/>
    <w:tmpl w:val="741E45A6"/>
    <w:lvl w:ilvl="0">
      <w:start w:val="1"/>
      <w:numFmt w:val="bullet"/>
      <w:lvlText w:val="§"/>
      <w:lvlJc w:val="left"/>
      <w:pPr>
        <w:tabs>
          <w:tab w:val="num" w:pos="360"/>
        </w:tabs>
        <w:ind w:left="360" w:hanging="360"/>
      </w:pPr>
      <w:rPr>
        <w:rFonts w:ascii="Letter Gothic" w:hAnsi="Letter Gothic" w:hint="default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0E66D4F"/>
    <w:multiLevelType w:val="hybridMultilevel"/>
    <w:tmpl w:val="B302EFB2"/>
    <w:lvl w:ilvl="0" w:tplc="E152A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641CE"/>
    <w:multiLevelType w:val="hybridMultilevel"/>
    <w:tmpl w:val="88C0B9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827D1"/>
    <w:multiLevelType w:val="hybridMultilevel"/>
    <w:tmpl w:val="C14875F6"/>
    <w:lvl w:ilvl="0" w:tplc="E8CA41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6158AC"/>
    <w:multiLevelType w:val="hybridMultilevel"/>
    <w:tmpl w:val="EEF00184"/>
    <w:lvl w:ilvl="0" w:tplc="B518FE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E7742"/>
    <w:multiLevelType w:val="hybridMultilevel"/>
    <w:tmpl w:val="612661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3D4C32"/>
    <w:multiLevelType w:val="hybridMultilevel"/>
    <w:tmpl w:val="B7DC20E0"/>
    <w:lvl w:ilvl="0" w:tplc="8496DA2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F276482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1">
      <w:start w:val="1"/>
      <w:numFmt w:val="decimal"/>
      <w:lvlText w:val="%3)"/>
      <w:lvlJc w:val="left"/>
      <w:pPr>
        <w:tabs>
          <w:tab w:val="num" w:pos="2548"/>
        </w:tabs>
        <w:ind w:left="254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4" w15:restartNumberingAfterBreak="0">
    <w:nsid w:val="5CB67699"/>
    <w:multiLevelType w:val="hybridMultilevel"/>
    <w:tmpl w:val="27263AA8"/>
    <w:lvl w:ilvl="0" w:tplc="E152A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716BE"/>
    <w:multiLevelType w:val="hybridMultilevel"/>
    <w:tmpl w:val="3DB2573E"/>
    <w:lvl w:ilvl="0" w:tplc="22C8BBF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43984"/>
    <w:multiLevelType w:val="hybridMultilevel"/>
    <w:tmpl w:val="88443F80"/>
    <w:lvl w:ilvl="0" w:tplc="34529F8C">
      <w:start w:val="2"/>
      <w:numFmt w:val="decimal"/>
      <w:lvlText w:val="%1."/>
      <w:lvlJc w:val="left"/>
      <w:pPr>
        <w:tabs>
          <w:tab w:val="num" w:pos="720"/>
        </w:tabs>
        <w:ind w:left="397" w:hanging="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7F122F"/>
    <w:multiLevelType w:val="hybridMultilevel"/>
    <w:tmpl w:val="79CC1A9E"/>
    <w:lvl w:ilvl="0" w:tplc="7C625A46">
      <w:start w:val="4"/>
      <w:numFmt w:val="lowerLetter"/>
      <w:lvlText w:val="%1)"/>
      <w:lvlJc w:val="left"/>
      <w:pPr>
        <w:ind w:hanging="48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AA1AE2">
      <w:start w:val="1"/>
      <w:numFmt w:val="bullet"/>
      <w:lvlText w:val="•"/>
      <w:lvlJc w:val="left"/>
      <w:rPr>
        <w:rFonts w:hint="default"/>
      </w:rPr>
    </w:lvl>
    <w:lvl w:ilvl="2" w:tplc="B6A2148E">
      <w:start w:val="1"/>
      <w:numFmt w:val="bullet"/>
      <w:lvlText w:val="•"/>
      <w:lvlJc w:val="left"/>
      <w:rPr>
        <w:rFonts w:hint="default"/>
      </w:rPr>
    </w:lvl>
    <w:lvl w:ilvl="3" w:tplc="F608228C">
      <w:start w:val="1"/>
      <w:numFmt w:val="bullet"/>
      <w:lvlText w:val="•"/>
      <w:lvlJc w:val="left"/>
      <w:rPr>
        <w:rFonts w:hint="default"/>
      </w:rPr>
    </w:lvl>
    <w:lvl w:ilvl="4" w:tplc="A87E7342">
      <w:start w:val="1"/>
      <w:numFmt w:val="bullet"/>
      <w:lvlText w:val="•"/>
      <w:lvlJc w:val="left"/>
      <w:rPr>
        <w:rFonts w:hint="default"/>
      </w:rPr>
    </w:lvl>
    <w:lvl w:ilvl="5" w:tplc="2BDCF3F4">
      <w:start w:val="1"/>
      <w:numFmt w:val="bullet"/>
      <w:lvlText w:val="•"/>
      <w:lvlJc w:val="left"/>
      <w:rPr>
        <w:rFonts w:hint="default"/>
      </w:rPr>
    </w:lvl>
    <w:lvl w:ilvl="6" w:tplc="94C0FE74">
      <w:start w:val="1"/>
      <w:numFmt w:val="bullet"/>
      <w:lvlText w:val="•"/>
      <w:lvlJc w:val="left"/>
      <w:rPr>
        <w:rFonts w:hint="default"/>
      </w:rPr>
    </w:lvl>
    <w:lvl w:ilvl="7" w:tplc="406CCBFA">
      <w:start w:val="1"/>
      <w:numFmt w:val="bullet"/>
      <w:lvlText w:val="•"/>
      <w:lvlJc w:val="left"/>
      <w:rPr>
        <w:rFonts w:hint="default"/>
      </w:rPr>
    </w:lvl>
    <w:lvl w:ilvl="8" w:tplc="CE92697A">
      <w:start w:val="1"/>
      <w:numFmt w:val="bullet"/>
      <w:lvlText w:val="•"/>
      <w:lvlJc w:val="left"/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22"/>
  </w:num>
  <w:num w:numId="4">
    <w:abstractNumId w:val="7"/>
  </w:num>
  <w:num w:numId="5">
    <w:abstractNumId w:val="2"/>
  </w:num>
  <w:num w:numId="6">
    <w:abstractNumId w:val="26"/>
  </w:num>
  <w:num w:numId="7">
    <w:abstractNumId w:val="18"/>
  </w:num>
  <w:num w:numId="8">
    <w:abstractNumId w:val="4"/>
  </w:num>
  <w:num w:numId="9">
    <w:abstractNumId w:val="16"/>
  </w:num>
  <w:num w:numId="10">
    <w:abstractNumId w:val="20"/>
  </w:num>
  <w:num w:numId="11">
    <w:abstractNumId w:val="27"/>
  </w:num>
  <w:num w:numId="12">
    <w:abstractNumId w:val="17"/>
    <w:lvlOverride w:ilvl="0">
      <w:startOverride w:val="1"/>
      <w:lvl w:ilvl="0">
        <w:start w:val="1"/>
        <w:numFmt w:val="bullet"/>
        <w:lvlText w:val="§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/>
          <w:sz w:val="24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15"/>
  </w:num>
  <w:num w:numId="19">
    <w:abstractNumId w:val="6"/>
  </w:num>
  <w:num w:numId="20">
    <w:abstractNumId w:val="3"/>
  </w:num>
  <w:num w:numId="21">
    <w:abstractNumId w:val="12"/>
  </w:num>
  <w:num w:numId="22">
    <w:abstractNumId w:val="1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EB"/>
    <w:rsid w:val="00007177"/>
    <w:rsid w:val="00014EE5"/>
    <w:rsid w:val="000236EF"/>
    <w:rsid w:val="000411C9"/>
    <w:rsid w:val="000802B8"/>
    <w:rsid w:val="000A6EE0"/>
    <w:rsid w:val="000B39FD"/>
    <w:rsid w:val="000E498A"/>
    <w:rsid w:val="00123F9B"/>
    <w:rsid w:val="00165BDB"/>
    <w:rsid w:val="00167292"/>
    <w:rsid w:val="001A38D9"/>
    <w:rsid w:val="001A64FE"/>
    <w:rsid w:val="001E4312"/>
    <w:rsid w:val="001F37F8"/>
    <w:rsid w:val="00265B3A"/>
    <w:rsid w:val="00281806"/>
    <w:rsid w:val="002F5391"/>
    <w:rsid w:val="00303FE3"/>
    <w:rsid w:val="00310E7A"/>
    <w:rsid w:val="003467AA"/>
    <w:rsid w:val="0038240E"/>
    <w:rsid w:val="003A5CD8"/>
    <w:rsid w:val="003B030B"/>
    <w:rsid w:val="003C7B02"/>
    <w:rsid w:val="003D27DF"/>
    <w:rsid w:val="003E310B"/>
    <w:rsid w:val="00406A4D"/>
    <w:rsid w:val="00414ADC"/>
    <w:rsid w:val="00447E08"/>
    <w:rsid w:val="0049090F"/>
    <w:rsid w:val="004A43C8"/>
    <w:rsid w:val="004C026E"/>
    <w:rsid w:val="004C0BD1"/>
    <w:rsid w:val="004E6186"/>
    <w:rsid w:val="004F5B9C"/>
    <w:rsid w:val="00520213"/>
    <w:rsid w:val="00522D41"/>
    <w:rsid w:val="00542A53"/>
    <w:rsid w:val="00542AF4"/>
    <w:rsid w:val="005E54E4"/>
    <w:rsid w:val="00631411"/>
    <w:rsid w:val="00683469"/>
    <w:rsid w:val="006B0F30"/>
    <w:rsid w:val="006D379A"/>
    <w:rsid w:val="007505DC"/>
    <w:rsid w:val="00755BE2"/>
    <w:rsid w:val="00780BE7"/>
    <w:rsid w:val="00790277"/>
    <w:rsid w:val="007C35D1"/>
    <w:rsid w:val="007D5348"/>
    <w:rsid w:val="007F115D"/>
    <w:rsid w:val="008142FA"/>
    <w:rsid w:val="008522F3"/>
    <w:rsid w:val="008611EB"/>
    <w:rsid w:val="00862177"/>
    <w:rsid w:val="008D60AA"/>
    <w:rsid w:val="00912193"/>
    <w:rsid w:val="00934889"/>
    <w:rsid w:val="009544C8"/>
    <w:rsid w:val="00971BF8"/>
    <w:rsid w:val="00976FFD"/>
    <w:rsid w:val="00985482"/>
    <w:rsid w:val="009909DE"/>
    <w:rsid w:val="009A502C"/>
    <w:rsid w:val="009E21C7"/>
    <w:rsid w:val="00A33549"/>
    <w:rsid w:val="00A342AB"/>
    <w:rsid w:val="00A55343"/>
    <w:rsid w:val="00A66E77"/>
    <w:rsid w:val="00A769B8"/>
    <w:rsid w:val="00A818AE"/>
    <w:rsid w:val="00A84849"/>
    <w:rsid w:val="00AC1DB3"/>
    <w:rsid w:val="00AF5047"/>
    <w:rsid w:val="00B270B4"/>
    <w:rsid w:val="00B60D5B"/>
    <w:rsid w:val="00B624F5"/>
    <w:rsid w:val="00B747F0"/>
    <w:rsid w:val="00B752C0"/>
    <w:rsid w:val="00B7766A"/>
    <w:rsid w:val="00B83C58"/>
    <w:rsid w:val="00B86279"/>
    <w:rsid w:val="00B9704B"/>
    <w:rsid w:val="00BB249F"/>
    <w:rsid w:val="00BC41BA"/>
    <w:rsid w:val="00BC73A8"/>
    <w:rsid w:val="00BD4E67"/>
    <w:rsid w:val="00BF49EF"/>
    <w:rsid w:val="00C1355E"/>
    <w:rsid w:val="00C15CE7"/>
    <w:rsid w:val="00C22A1A"/>
    <w:rsid w:val="00C87440"/>
    <w:rsid w:val="00CA761D"/>
    <w:rsid w:val="00CB1EAC"/>
    <w:rsid w:val="00CD3B19"/>
    <w:rsid w:val="00CD3D15"/>
    <w:rsid w:val="00CD4A3E"/>
    <w:rsid w:val="00CE6A21"/>
    <w:rsid w:val="00D05145"/>
    <w:rsid w:val="00D1360F"/>
    <w:rsid w:val="00D56F99"/>
    <w:rsid w:val="00DF69BB"/>
    <w:rsid w:val="00E2679E"/>
    <w:rsid w:val="00E5474C"/>
    <w:rsid w:val="00E6258C"/>
    <w:rsid w:val="00E665E7"/>
    <w:rsid w:val="00E77327"/>
    <w:rsid w:val="00E85540"/>
    <w:rsid w:val="00E94DA1"/>
    <w:rsid w:val="00ED4706"/>
    <w:rsid w:val="00F143D0"/>
    <w:rsid w:val="00F1652F"/>
    <w:rsid w:val="00F3641D"/>
    <w:rsid w:val="00F3651C"/>
    <w:rsid w:val="00F53CB3"/>
    <w:rsid w:val="00F56A35"/>
    <w:rsid w:val="00F80357"/>
    <w:rsid w:val="00FC260E"/>
    <w:rsid w:val="00FE2A94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42EFF833-FA67-48C9-823B-08DB0B66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1E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611EB"/>
    <w:pPr>
      <w:keepNext/>
      <w:outlineLvl w:val="0"/>
    </w:pPr>
    <w:rPr>
      <w:sz w:val="28"/>
      <w:szCs w:val="20"/>
    </w:rPr>
  </w:style>
  <w:style w:type="paragraph" w:styleId="Nagwek3">
    <w:name w:val="heading 3"/>
    <w:basedOn w:val="Normalny"/>
    <w:next w:val="Normalny"/>
    <w:qFormat/>
    <w:rsid w:val="008611EB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11EB"/>
    <w:pPr>
      <w:jc w:val="center"/>
    </w:pPr>
    <w:rPr>
      <w:sz w:val="28"/>
      <w:szCs w:val="20"/>
    </w:rPr>
  </w:style>
  <w:style w:type="paragraph" w:styleId="Stopka">
    <w:name w:val="footer"/>
    <w:basedOn w:val="Normalny"/>
    <w:link w:val="StopkaZnak"/>
    <w:uiPriority w:val="99"/>
    <w:rsid w:val="008611E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8611EB"/>
    <w:pPr>
      <w:widowControl w:val="0"/>
      <w:tabs>
        <w:tab w:val="left" w:pos="900"/>
        <w:tab w:val="left" w:pos="1080"/>
      </w:tabs>
      <w:spacing w:line="360" w:lineRule="auto"/>
      <w:ind w:left="540" w:hanging="540"/>
    </w:pPr>
  </w:style>
  <w:style w:type="paragraph" w:styleId="Tekstpodstawowywcity2">
    <w:name w:val="Body Text Indent 2"/>
    <w:basedOn w:val="Normalny"/>
    <w:rsid w:val="008611EB"/>
    <w:pPr>
      <w:spacing w:after="120" w:line="480" w:lineRule="auto"/>
      <w:ind w:left="283"/>
    </w:pPr>
  </w:style>
  <w:style w:type="paragraph" w:styleId="Tekstdymka">
    <w:name w:val="Balloon Text"/>
    <w:basedOn w:val="Normalny"/>
    <w:semiHidden/>
    <w:rsid w:val="009E21C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818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180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8180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5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5AC68-D0FD-4CBE-AB54-A6AC7083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14</Pages>
  <Words>3699</Words>
  <Characters>24504</Characters>
  <Application>Microsoft Office Word</Application>
  <DocSecurity>0</DocSecurity>
  <Lines>204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0151 –     /10</vt:lpstr>
    </vt:vector>
  </TitlesOfParts>
  <Company>Acer</Company>
  <LinksUpToDate>false</LinksUpToDate>
  <CharactersWithSpaces>28147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0151 –     /10</dc:title>
  <dc:subject/>
  <dc:creator>joannar</dc:creator>
  <cp:keywords/>
  <cp:lastModifiedBy>Jolanta Szczygieł</cp:lastModifiedBy>
  <cp:revision>8</cp:revision>
  <cp:lastPrinted>2022-09-07T12:42:00Z</cp:lastPrinted>
  <dcterms:created xsi:type="dcterms:W3CDTF">2023-10-04T06:04:00Z</dcterms:created>
  <dcterms:modified xsi:type="dcterms:W3CDTF">2023-10-11T08:15:00Z</dcterms:modified>
</cp:coreProperties>
</file>