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4DCB3002" w:rsidR="00896D8A" w:rsidRPr="00896D8A" w:rsidRDefault="00896D8A" w:rsidP="00896D8A">
      <w:pPr>
        <w:spacing w:after="200" w:line="276" w:lineRule="auto"/>
        <w:rPr>
          <w:rFonts w:ascii="Calibri" w:eastAsia="Times New Roman" w:hAnsi="Calibri" w:cs="Times New Roman"/>
        </w:rPr>
      </w:pPr>
      <w:r w:rsidRPr="00896D8A">
        <w:rPr>
          <w:rFonts w:ascii="Times New Roman" w:eastAsia="Times New Roman" w:hAnsi="Times New Roman" w:cs="Times New Roman"/>
        </w:rPr>
        <w:t>BR.0002.</w:t>
      </w:r>
      <w:r w:rsidR="005375AC">
        <w:rPr>
          <w:rFonts w:ascii="Times New Roman" w:eastAsia="Times New Roman" w:hAnsi="Times New Roman" w:cs="Times New Roman"/>
        </w:rPr>
        <w:t>1</w:t>
      </w:r>
      <w:r w:rsidRPr="00896D8A">
        <w:rPr>
          <w:rFonts w:ascii="Times New Roman" w:eastAsia="Times New Roman" w:hAnsi="Times New Roman" w:cs="Times New Roman"/>
        </w:rPr>
        <w:t>.202</w:t>
      </w:r>
      <w:r w:rsidR="005375AC">
        <w:rPr>
          <w:rFonts w:ascii="Times New Roman" w:eastAsia="Times New Roman" w:hAnsi="Times New Roman" w:cs="Times New Roman"/>
        </w:rPr>
        <w:t>5</w:t>
      </w:r>
      <w:r w:rsidRPr="00896D8A">
        <w:rPr>
          <w:rFonts w:ascii="Times New Roman" w:eastAsia="Times New Roman" w:hAnsi="Times New Roman" w:cs="Times New Roman"/>
        </w:rPr>
        <w:t>.MŻ</w:t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ab/>
      </w:r>
      <w:r w:rsidR="00995428">
        <w:rPr>
          <w:rFonts w:ascii="Times New Roman" w:eastAsia="Times New Roman" w:hAnsi="Times New Roman" w:cs="Times New Roman"/>
        </w:rPr>
        <w:tab/>
      </w:r>
      <w:r w:rsidRPr="00896D8A">
        <w:rPr>
          <w:rFonts w:ascii="Times New Roman" w:eastAsia="Times New Roman" w:hAnsi="Times New Roman" w:cs="Times New Roman"/>
        </w:rPr>
        <w:t xml:space="preserve">Płońsk, </w:t>
      </w:r>
      <w:r w:rsidR="005375AC">
        <w:rPr>
          <w:rFonts w:ascii="Times New Roman" w:eastAsia="Times New Roman" w:hAnsi="Times New Roman" w:cs="Times New Roman"/>
        </w:rPr>
        <w:t>16 stycznia</w:t>
      </w:r>
      <w:r w:rsidR="00C03EC4">
        <w:rPr>
          <w:rFonts w:ascii="Times New Roman" w:eastAsia="Times New Roman" w:hAnsi="Times New Roman" w:cs="Times New Roman"/>
        </w:rPr>
        <w:t xml:space="preserve"> 202</w:t>
      </w:r>
      <w:r w:rsidR="005375AC">
        <w:rPr>
          <w:rFonts w:ascii="Times New Roman" w:eastAsia="Times New Roman" w:hAnsi="Times New Roman" w:cs="Times New Roman"/>
        </w:rPr>
        <w:t>5</w:t>
      </w:r>
      <w:r w:rsidRPr="00896D8A">
        <w:rPr>
          <w:rFonts w:ascii="Times New Roman" w:eastAsia="Times New Roman" w:hAnsi="Times New Roman" w:cs="Times New Roman"/>
        </w:rPr>
        <w:t xml:space="preserve"> r.</w:t>
      </w:r>
    </w:p>
    <w:p w14:paraId="6E8FC2F2" w14:textId="77777777" w:rsidR="00896D8A" w:rsidRPr="00EF4B10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4B10">
        <w:rPr>
          <w:rFonts w:ascii="Times New Roman" w:eastAsia="Times New Roman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2F4D4712" w:rsidR="00896D8A" w:rsidRPr="00EF4B10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 dniu </w:t>
      </w:r>
      <w:r w:rsidR="005375AC">
        <w:rPr>
          <w:rFonts w:ascii="Times New Roman" w:eastAsia="Times New Roman" w:hAnsi="Times New Roman" w:cs="Times New Roman"/>
          <w:b/>
          <w:bCs/>
          <w:sz w:val="28"/>
          <w:szCs w:val="28"/>
        </w:rPr>
        <w:t>23 stycznia 2025</w:t>
      </w: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roku</w:t>
      </w:r>
    </w:p>
    <w:p w14:paraId="777F40CD" w14:textId="67874295" w:rsidR="00896D8A" w:rsidRPr="00EF4B10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godz. </w:t>
      </w:r>
      <w:r w:rsidR="000D6AD1"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C10E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62435"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375A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62435"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 sali obrad </w:t>
      </w:r>
    </w:p>
    <w:p w14:paraId="67E5FFF1" w14:textId="77777777" w:rsidR="00896D8A" w:rsidRPr="00EF4B10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Urzędu Miejskiego w Płońsku (117), </w:t>
      </w:r>
    </w:p>
    <w:p w14:paraId="7D98A9F9" w14:textId="7E8A14F8" w:rsidR="00896D8A" w:rsidRPr="00EF4B10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odbędzie się </w:t>
      </w:r>
      <w:r w:rsidR="002D0F2F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5375AC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sesja Rady Miejskiej</w:t>
      </w:r>
      <w:r w:rsidRPr="00EF4B1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 Płońsku, której porządek obejmuje:</w:t>
      </w:r>
    </w:p>
    <w:p w14:paraId="0334DA6D" w14:textId="77777777" w:rsidR="006A7A87" w:rsidRDefault="006A7A87" w:rsidP="00EF4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D70460" w14:textId="77777777" w:rsidR="005375AC" w:rsidRPr="005375AC" w:rsidRDefault="005375AC" w:rsidP="00EF4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13700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5375AC">
        <w:rPr>
          <w:rFonts w:ascii="Times New Roman" w:hAnsi="Times New Roman" w:cs="Times New Roman"/>
          <w:sz w:val="24"/>
          <w:szCs w:val="24"/>
        </w:rPr>
        <w:t>Otwarcie obrad sesji.</w:t>
      </w:r>
    </w:p>
    <w:p w14:paraId="6907F49B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713FD6F1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3925C653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Zatwierdzenie protokołów z XI i XII sesji Rady Miejskiej w Płońsku.</w:t>
      </w:r>
    </w:p>
    <w:p w14:paraId="793631D8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2F23278D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2025 rok.</w:t>
      </w:r>
    </w:p>
    <w:p w14:paraId="72B11E44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zmiany nazwy ulicy Cegielnianej na ulicę Szafirową.</w:t>
      </w:r>
    </w:p>
    <w:p w14:paraId="0FE312F0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wyrażenia zgody na zawarcie umowy najmu lokalu użytkowego na czas oznaczony.</w:t>
      </w:r>
    </w:p>
    <w:p w14:paraId="155A3AF6" w14:textId="3F8A5FCA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przystąpienia i realizacji projektu pn.: „Kompleksowe usługi społeczne w Gminie Miasto Płońsk”, w ramach Funduszy Europejskich dla Mazowsza 2021-2027.</w:t>
      </w:r>
    </w:p>
    <w:p w14:paraId="4194A491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 xml:space="preserve">Podjęcie uchwały zmieniającej Uchwałę nr X/66/2024 Rady Miejskiej w Płońsku </w:t>
      </w:r>
      <w:r w:rsidRPr="005375AC">
        <w:rPr>
          <w:rFonts w:ascii="Times New Roman" w:hAnsi="Times New Roman" w:cs="Times New Roman"/>
          <w:sz w:val="24"/>
          <w:szCs w:val="24"/>
        </w:rPr>
        <w:br/>
        <w:t>z dnia 21 listopada 2024 roku w sprawie określenia jednostki obsługującej i jednostek obsługiwanych oraz zakresu obowiązków powierzonych jednostce obsługującej dotyczących ochrony sygnalistów.</w:t>
      </w:r>
    </w:p>
    <w:p w14:paraId="7E7A272A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Podjęcie uchwały w sprawie planu pracy Komisji Rewizyjnej na 2025 rok.</w:t>
      </w:r>
    </w:p>
    <w:p w14:paraId="2F3D63F4" w14:textId="77777777" w:rsidR="005375AC" w:rsidRPr="005375AC" w:rsidRDefault="005375AC" w:rsidP="005375A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Sprawozdanie z prac Komisji Rady za 2024 rok.</w:t>
      </w:r>
    </w:p>
    <w:p w14:paraId="61305E7B" w14:textId="77777777" w:rsidR="005375AC" w:rsidRPr="005375AC" w:rsidRDefault="005375AC" w:rsidP="005375A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Sprawozdanie z pracy Przewodniczącego Rady za 2024 rok.</w:t>
      </w:r>
    </w:p>
    <w:p w14:paraId="17A58288" w14:textId="77777777" w:rsidR="005375AC" w:rsidRPr="005375AC" w:rsidRDefault="005375AC" w:rsidP="005375A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Sprawozdanie z prac Rady Seniorów Miasta Płońska za 2024 rok.</w:t>
      </w:r>
    </w:p>
    <w:p w14:paraId="438D59D2" w14:textId="4885B4BD" w:rsidR="005375AC" w:rsidRPr="005375AC" w:rsidRDefault="005375AC" w:rsidP="005375A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 xml:space="preserve">Informacja o pozyskanych środkach finansowych pozabudżetowych w 2024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5375AC">
        <w:rPr>
          <w:rFonts w:ascii="Times New Roman" w:hAnsi="Times New Roman" w:cs="Times New Roman"/>
          <w:sz w:val="24"/>
          <w:szCs w:val="24"/>
        </w:rPr>
        <w:t xml:space="preserve">i stopniu ich wykorzystania. </w:t>
      </w:r>
    </w:p>
    <w:p w14:paraId="20BBB2E5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5BCABA5B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Zgłaszanie interpelacji, wniosków i zapytań przez radnych (na piśmie) oraz odpowiedzi.</w:t>
      </w:r>
    </w:p>
    <w:p w14:paraId="0B5C139F" w14:textId="77777777" w:rsidR="005375AC" w:rsidRPr="005375AC" w:rsidRDefault="005375AC" w:rsidP="005375AC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66697714" w14:textId="77777777" w:rsidR="005375AC" w:rsidRPr="005375AC" w:rsidRDefault="005375AC" w:rsidP="005375A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AC">
        <w:rPr>
          <w:rFonts w:ascii="Times New Roman" w:hAnsi="Times New Roman" w:cs="Times New Roman"/>
          <w:sz w:val="24"/>
          <w:szCs w:val="24"/>
        </w:rPr>
        <w:t>Zamknięcie obrad sesji.</w:t>
      </w:r>
      <w:bookmarkEnd w:id="0"/>
    </w:p>
    <w:p w14:paraId="257D9A80" w14:textId="3FF02E44" w:rsidR="0070207D" w:rsidRPr="00582417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  <w:r w:rsidRPr="00582417">
        <w:rPr>
          <w:rFonts w:ascii="Times New Roman" w:eastAsia="Times New Roman" w:hAnsi="Times New Roman" w:cs="Times New Roman"/>
          <w:b/>
          <w:bCs/>
        </w:rPr>
        <w:t xml:space="preserve">Przewodniczący Rady Miejskiej </w:t>
      </w:r>
      <w:r w:rsidRPr="00582417">
        <w:rPr>
          <w:rFonts w:ascii="Times New Roman" w:eastAsia="Times New Roman" w:hAnsi="Times New Roman" w:cs="Times New Roman"/>
          <w:b/>
          <w:bCs/>
        </w:rPr>
        <w:br/>
        <w:t>w Płońsku</w:t>
      </w:r>
    </w:p>
    <w:p w14:paraId="5E9CF1F2" w14:textId="5EAC0BD2" w:rsidR="0070207D" w:rsidRPr="00582417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  <w:r w:rsidRPr="00582417">
        <w:rPr>
          <w:rFonts w:ascii="Times New Roman" w:eastAsia="Times New Roman" w:hAnsi="Times New Roman" w:cs="Times New Roman"/>
          <w:b/>
          <w:bCs/>
        </w:rPr>
        <w:t>/~/</w:t>
      </w:r>
    </w:p>
    <w:p w14:paraId="3F02026E" w14:textId="0DCE4D5C" w:rsidR="0070207D" w:rsidRPr="00582417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lang w:eastAsia="pl-PL"/>
        </w:rPr>
      </w:pPr>
      <w:r w:rsidRPr="00582417">
        <w:rPr>
          <w:rFonts w:ascii="Times New Roman" w:eastAsia="Times New Roman" w:hAnsi="Times New Roman" w:cs="Times New Roman"/>
          <w:b/>
          <w:bCs/>
        </w:rPr>
        <w:t>Arkadiusz Barański</w:t>
      </w:r>
    </w:p>
    <w:sectPr w:rsidR="0070207D" w:rsidRPr="00582417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B7E6" w14:textId="77777777" w:rsidR="009A3BAF" w:rsidRDefault="009A3BAF" w:rsidP="009A3BAF">
      <w:pPr>
        <w:spacing w:after="0" w:line="240" w:lineRule="auto"/>
      </w:pPr>
      <w:r>
        <w:separator/>
      </w:r>
    </w:p>
  </w:endnote>
  <w:endnote w:type="continuationSeparator" w:id="0">
    <w:p w14:paraId="31F1AC19" w14:textId="77777777" w:rsidR="009A3BAF" w:rsidRDefault="009A3BAF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EB2A" w14:textId="77777777" w:rsidR="009A3BAF" w:rsidRDefault="009A3BAF" w:rsidP="009A3BAF">
      <w:pPr>
        <w:spacing w:after="0" w:line="240" w:lineRule="auto"/>
      </w:pPr>
      <w:r>
        <w:separator/>
      </w:r>
    </w:p>
  </w:footnote>
  <w:footnote w:type="continuationSeparator" w:id="0">
    <w:p w14:paraId="1CE0DF73" w14:textId="77777777" w:rsidR="009A3BAF" w:rsidRDefault="009A3BAF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AD6"/>
    <w:multiLevelType w:val="hybridMultilevel"/>
    <w:tmpl w:val="C9FEC5E4"/>
    <w:lvl w:ilvl="0" w:tplc="2076A4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3396">
    <w:abstractNumId w:val="6"/>
  </w:num>
  <w:num w:numId="2" w16cid:durableId="704408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5"/>
  </w:num>
  <w:num w:numId="7" w16cid:durableId="1505901592">
    <w:abstractNumId w:val="4"/>
  </w:num>
  <w:num w:numId="8" w16cid:durableId="262687133">
    <w:abstractNumId w:val="3"/>
  </w:num>
  <w:num w:numId="9" w16cid:durableId="24977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C34F2"/>
    <w:rsid w:val="000D6AD1"/>
    <w:rsid w:val="0010314A"/>
    <w:rsid w:val="001D5686"/>
    <w:rsid w:val="00210049"/>
    <w:rsid w:val="00230954"/>
    <w:rsid w:val="00287D47"/>
    <w:rsid w:val="002D0F2F"/>
    <w:rsid w:val="0030125E"/>
    <w:rsid w:val="00312503"/>
    <w:rsid w:val="00314A33"/>
    <w:rsid w:val="00327257"/>
    <w:rsid w:val="00401099"/>
    <w:rsid w:val="004053A9"/>
    <w:rsid w:val="0047301B"/>
    <w:rsid w:val="00475D23"/>
    <w:rsid w:val="004B6368"/>
    <w:rsid w:val="004D0537"/>
    <w:rsid w:val="005375AC"/>
    <w:rsid w:val="00573751"/>
    <w:rsid w:val="005752DD"/>
    <w:rsid w:val="00582417"/>
    <w:rsid w:val="005846A1"/>
    <w:rsid w:val="005968C2"/>
    <w:rsid w:val="005F26AE"/>
    <w:rsid w:val="00615190"/>
    <w:rsid w:val="006A7A87"/>
    <w:rsid w:val="006B178E"/>
    <w:rsid w:val="0070207D"/>
    <w:rsid w:val="00711E53"/>
    <w:rsid w:val="007217C3"/>
    <w:rsid w:val="00823DB0"/>
    <w:rsid w:val="00826699"/>
    <w:rsid w:val="00830F6B"/>
    <w:rsid w:val="00896D8A"/>
    <w:rsid w:val="008F43BE"/>
    <w:rsid w:val="009453BF"/>
    <w:rsid w:val="00993033"/>
    <w:rsid w:val="00995428"/>
    <w:rsid w:val="009A3BAF"/>
    <w:rsid w:val="00A047DF"/>
    <w:rsid w:val="00A06D46"/>
    <w:rsid w:val="00A11CA2"/>
    <w:rsid w:val="00B30260"/>
    <w:rsid w:val="00BA742C"/>
    <w:rsid w:val="00BD29A0"/>
    <w:rsid w:val="00C03EC4"/>
    <w:rsid w:val="00C62435"/>
    <w:rsid w:val="00C6668C"/>
    <w:rsid w:val="00CB50DF"/>
    <w:rsid w:val="00D01D98"/>
    <w:rsid w:val="00D508B2"/>
    <w:rsid w:val="00D76B78"/>
    <w:rsid w:val="00D91048"/>
    <w:rsid w:val="00DD4A7B"/>
    <w:rsid w:val="00DE2F14"/>
    <w:rsid w:val="00E11040"/>
    <w:rsid w:val="00EA48D8"/>
    <w:rsid w:val="00EB1728"/>
    <w:rsid w:val="00EF4B10"/>
    <w:rsid w:val="00F01233"/>
    <w:rsid w:val="00F015FA"/>
    <w:rsid w:val="00F3726E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44</cp:revision>
  <cp:lastPrinted>2024-12-12T08:24:00Z</cp:lastPrinted>
  <dcterms:created xsi:type="dcterms:W3CDTF">2024-03-07T12:10:00Z</dcterms:created>
  <dcterms:modified xsi:type="dcterms:W3CDTF">2025-01-16T12:22:00Z</dcterms:modified>
</cp:coreProperties>
</file>