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69DA" w14:textId="77777777" w:rsidR="000F56B3" w:rsidRPr="00D179AE" w:rsidRDefault="000F56B3" w:rsidP="00394AB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Podstawa Prawna:</w:t>
      </w:r>
    </w:p>
    <w:p w14:paraId="2CEE98E1" w14:textId="77777777" w:rsidR="00D71F8B" w:rsidRPr="00D179AE" w:rsidRDefault="00D71F8B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Ustawa z dnia 6 marca </w:t>
      </w:r>
      <w:r w:rsidR="004324BD">
        <w:rPr>
          <w:rFonts w:ascii="Times New Roman" w:eastAsia="Times New Roman" w:hAnsi="Times New Roman" w:cs="Times New Roman"/>
          <w:sz w:val="25"/>
          <w:szCs w:val="25"/>
          <w:lang w:eastAsia="pl-PL"/>
        </w:rPr>
        <w:t>2018</w:t>
      </w:r>
      <w:r w:rsidR="008519A5">
        <w:rPr>
          <w:rFonts w:ascii="Times New Roman" w:eastAsia="Times New Roman" w:hAnsi="Times New Roman" w:cs="Times New Roman"/>
          <w:sz w:val="25"/>
          <w:szCs w:val="25"/>
          <w:lang w:eastAsia="pl-PL"/>
        </w:rPr>
        <w:t>r. - Prawo przedsiębiorców</w:t>
      </w:r>
    </w:p>
    <w:p w14:paraId="586BB605" w14:textId="39E8A1A7" w:rsidR="00D71F8B" w:rsidRPr="00D179AE" w:rsidRDefault="004324BD" w:rsidP="00394AB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Ustawa z dnia 6 marca 2018</w:t>
      </w:r>
      <w:r w:rsidR="00D71F8B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r. o Centralnej Ewidencji i Informacji o Działalności Gospodarczej i Punkci</w:t>
      </w:r>
      <w:r w:rsidR="008519A5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e Informacji dla Przedsiębiorcy</w:t>
      </w:r>
    </w:p>
    <w:p w14:paraId="3732C631" w14:textId="2C8E48D4" w:rsidR="000F56B3" w:rsidRPr="00D179AE" w:rsidRDefault="004324BD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Ustawa z dnia 6 marca 2018</w:t>
      </w:r>
      <w:r w:rsidR="00D71F8B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r. o zasadach uczestnictwa przedsiębiorców zagranicznych </w:t>
      </w:r>
      <w:r w:rsidR="003C19AC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br/>
      </w:r>
      <w:r w:rsidR="00D71F8B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i innych osób zagranicznych w obrocie gospodarczym na teryt</w:t>
      </w:r>
      <w:r w:rsidR="008519A5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orium Rzeczypospolitej Polskiej</w:t>
      </w:r>
    </w:p>
    <w:p w14:paraId="31EA209D" w14:textId="77777777" w:rsidR="000F56B3" w:rsidRPr="00D179AE" w:rsidRDefault="000F56B3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Rozporz</w:t>
      </w:r>
      <w:r w:rsidR="008B75D5">
        <w:rPr>
          <w:rFonts w:ascii="Times New Roman" w:eastAsia="Times New Roman" w:hAnsi="Times New Roman" w:cs="Times New Roman"/>
          <w:sz w:val="25"/>
          <w:szCs w:val="25"/>
          <w:lang w:eastAsia="pl-PL"/>
        </w:rPr>
        <w:t>ądzenie Rady Ministrów z dnia 18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grudnia </w:t>
      </w:r>
      <w:r w:rsidR="008B75D5">
        <w:rPr>
          <w:rFonts w:ascii="Times New Roman" w:eastAsia="Times New Roman" w:hAnsi="Times New Roman" w:cs="Times New Roman"/>
          <w:sz w:val="25"/>
          <w:szCs w:val="25"/>
          <w:lang w:eastAsia="pl-PL"/>
        </w:rPr>
        <w:t>2024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r. w sprawie Polskiej Klasyfikacji Działaln</w:t>
      </w:r>
      <w:r w:rsidR="008519A5">
        <w:rPr>
          <w:rFonts w:ascii="Times New Roman" w:eastAsia="Times New Roman" w:hAnsi="Times New Roman" w:cs="Times New Roman"/>
          <w:sz w:val="25"/>
          <w:szCs w:val="25"/>
          <w:lang w:eastAsia="pl-PL"/>
        </w:rPr>
        <w:t>ości</w:t>
      </w:r>
    </w:p>
    <w:p w14:paraId="7DF20691" w14:textId="77777777" w:rsidR="000F56B3" w:rsidRPr="00D179AE" w:rsidRDefault="000F56B3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Ustawa z dnia 16 listopada 2006</w:t>
      </w:r>
      <w:r w:rsidR="008519A5">
        <w:rPr>
          <w:rFonts w:ascii="Times New Roman" w:eastAsia="Times New Roman" w:hAnsi="Times New Roman" w:cs="Times New Roman"/>
          <w:sz w:val="25"/>
          <w:szCs w:val="25"/>
          <w:lang w:eastAsia="pl-PL"/>
        </w:rPr>
        <w:t>r. o opłacie skarbowej</w:t>
      </w:r>
    </w:p>
    <w:p w14:paraId="48F2D938" w14:textId="77777777" w:rsidR="000F56B3" w:rsidRPr="00D179AE" w:rsidRDefault="000F56B3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Ustawa z dnia 14 czerwca 1960r. Kodeks</w:t>
      </w:r>
      <w:r w:rsidR="008519A5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postępowania administracyjnego</w:t>
      </w:r>
    </w:p>
    <w:p w14:paraId="27840C97" w14:textId="77777777" w:rsidR="003C3E59" w:rsidRDefault="003C3E59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Ustawa z dnia 5 lipca 2018r. o zarządzie sukcesyjnym pr</w:t>
      </w:r>
      <w:r w:rsidR="008519A5">
        <w:rPr>
          <w:rFonts w:ascii="Times New Roman" w:eastAsia="Times New Roman" w:hAnsi="Times New Roman" w:cs="Times New Roman"/>
          <w:sz w:val="25"/>
          <w:szCs w:val="25"/>
          <w:lang w:eastAsia="pl-PL"/>
        </w:rPr>
        <w:t>zedsiębiorstwem osoby fizycznej</w:t>
      </w:r>
    </w:p>
    <w:p w14:paraId="0FE3CF21" w14:textId="77777777" w:rsidR="004324BD" w:rsidRPr="00D179AE" w:rsidRDefault="004324BD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Ustawa z dnia 18 listopada 2020r. o doręczeniach elektronicznych </w:t>
      </w:r>
    </w:p>
    <w:p w14:paraId="318DE966" w14:textId="77777777" w:rsidR="00564609" w:rsidRPr="004A0CFA" w:rsidRDefault="00564609" w:rsidP="000F56B3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2C3FC1AD" w14:textId="77777777" w:rsidR="00394AB1" w:rsidRDefault="000F56B3" w:rsidP="00394AB1">
      <w:pPr>
        <w:keepNext/>
        <w:numPr>
          <w:ilvl w:val="0"/>
          <w:numId w:val="6"/>
        </w:num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Wymagane dokumenty</w:t>
      </w:r>
    </w:p>
    <w:p w14:paraId="24F5D899" w14:textId="77777777" w:rsidR="004324BD" w:rsidRPr="004324BD" w:rsidRDefault="004324BD" w:rsidP="004324BD">
      <w:pPr>
        <w:keepNext/>
        <w:spacing w:after="0" w:line="240" w:lineRule="auto"/>
        <w:ind w:left="1080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14:paraId="06833BC1" w14:textId="138A8CE5" w:rsidR="00A843DE" w:rsidRPr="007848E1" w:rsidRDefault="00EE09B3" w:rsidP="00460B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WNIOSEK </w:t>
      </w:r>
      <w:r w:rsidR="000F56B3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DO CENTRALNEJ EWIDENCJI I INFORMAC</w:t>
      </w:r>
      <w:r w:rsidR="00972F73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JI </w:t>
      </w:r>
      <w:r w:rsidR="00460B0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br/>
      </w:r>
      <w:r w:rsidR="004324BD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</w:t>
      </w:r>
      <w:r w:rsidR="003C19AC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="00972F73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DZIAŁALNOŚCI GOSPODARCZEJ CEIDG-1 (formularz </w:t>
      </w:r>
      <w:proofErr w:type="gramStart"/>
      <w:r w:rsidR="00972F73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SO.K</w:t>
      </w:r>
      <w:proofErr w:type="gramEnd"/>
      <w:r w:rsidR="00972F73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1.F1)</w:t>
      </w:r>
    </w:p>
    <w:p w14:paraId="73980A3E" w14:textId="77777777" w:rsidR="002E4FB0" w:rsidRPr="00D179AE" w:rsidRDefault="002E4FB0" w:rsidP="00394AB1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Jest wnioskiem głównym na podstawie którego można:</w:t>
      </w:r>
    </w:p>
    <w:p w14:paraId="2ACDD008" w14:textId="48D9E927" w:rsidR="00A843DE" w:rsidRPr="00D179AE" w:rsidRDefault="00A843DE" w:rsidP="00394AB1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>•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dokonać </w:t>
      </w:r>
      <w:r w:rsidR="00D944E9"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wpisu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do Centralnej Ewidencji I Informacji o Działalności </w:t>
      </w:r>
      <w:r w:rsidR="00460B03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   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Gospodarczej, </w:t>
      </w:r>
      <w:r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br/>
        <w:t xml:space="preserve">• 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zgłosić </w:t>
      </w:r>
      <w:r w:rsidR="00D944E9"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zmianę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wpisu w CEIDG,</w:t>
      </w:r>
    </w:p>
    <w:p w14:paraId="34B27EC6" w14:textId="25EC394E" w:rsidR="00A843DE" w:rsidRPr="00D179AE" w:rsidRDefault="00A843DE" w:rsidP="00394AB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 xml:space="preserve">• zawiesić </w:t>
      </w:r>
      <w:r w:rsidR="00EE09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działalność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gospodarczej,</w:t>
      </w:r>
    </w:p>
    <w:p w14:paraId="3EB650CA" w14:textId="725F39ED" w:rsidR="00D944E9" w:rsidRPr="00D179AE" w:rsidRDefault="00A843DE" w:rsidP="00394AB1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 xml:space="preserve">• wznowić </w:t>
      </w:r>
      <w:r w:rsidR="00EE09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działalność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gospodarczej,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</w:t>
      </w:r>
      <w:r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</w:t>
      </w:r>
      <w:r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br/>
        <w:t xml:space="preserve">• </w:t>
      </w:r>
      <w:r w:rsidR="00D944E9"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wykreślić</w:t>
      </w:r>
      <w:r w:rsidR="00D944E9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przedsiębiorcę z CEIDG.</w:t>
      </w:r>
      <w:r w:rsidR="000F56B3" w:rsidRPr="00D179AE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</w:t>
      </w:r>
    </w:p>
    <w:p w14:paraId="73462D92" w14:textId="77777777" w:rsidR="00A843DE" w:rsidRPr="004A0CFA" w:rsidRDefault="00A843DE" w:rsidP="00394AB1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664F3239" w14:textId="77777777" w:rsidR="00E638AD" w:rsidRPr="007848E1" w:rsidRDefault="00D944E9" w:rsidP="00394AB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Załączniki do wnios</w:t>
      </w:r>
      <w:r w:rsidR="00E638AD"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ku CEIDG-1</w:t>
      </w:r>
    </w:p>
    <w:p w14:paraId="07469C09" w14:textId="77777777" w:rsidR="00E638AD" w:rsidRPr="00D179AE" w:rsidRDefault="00E638AD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CEIDG-RD – </w:t>
      </w:r>
      <w:r w:rsidR="00867195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Wykonywana działalność gospodarcza</w:t>
      </w:r>
    </w:p>
    <w:p w14:paraId="3ADCCB41" w14:textId="77777777" w:rsidR="00E638AD" w:rsidRPr="00D179AE" w:rsidRDefault="00E638AD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CEIDG-MW –</w:t>
      </w:r>
      <w:r w:rsidR="00867195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Dodatkowe miejsca wykonywania działalności gospodarczej</w:t>
      </w:r>
    </w:p>
    <w:p w14:paraId="436E491D" w14:textId="77777777" w:rsidR="00E638AD" w:rsidRPr="00D179AE" w:rsidRDefault="00867195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CEIDG-RB – Informacja o rachunkach bankowych</w:t>
      </w:r>
    </w:p>
    <w:p w14:paraId="78F7C8D4" w14:textId="77777777" w:rsidR="00E638AD" w:rsidRPr="00D179AE" w:rsidRDefault="00867195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CEIDG-SC – Udział w spółkach cywilnych</w:t>
      </w:r>
    </w:p>
    <w:p w14:paraId="54E0716A" w14:textId="77777777" w:rsidR="00E638AD" w:rsidRPr="00D179AE" w:rsidRDefault="00867195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CEIDG-POPR – Korekta wniosku do CEIDG</w:t>
      </w:r>
    </w:p>
    <w:p w14:paraId="416BC7D9" w14:textId="77777777" w:rsidR="00E638AD" w:rsidRPr="00D179AE" w:rsidRDefault="00E638AD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CEIDG-PN</w:t>
      </w:r>
      <w:r w:rsidR="00867195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– Pełnomocnictwa</w:t>
      </w:r>
    </w:p>
    <w:p w14:paraId="5EDEAF97" w14:textId="77777777" w:rsidR="00AF4CDE" w:rsidRPr="00D179AE" w:rsidRDefault="00867195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CEIDG-ZS- Zarządca sukcesyjna</w:t>
      </w:r>
    </w:p>
    <w:p w14:paraId="200312F1" w14:textId="77777777" w:rsidR="002C7030" w:rsidRPr="00D179AE" w:rsidRDefault="002C7030" w:rsidP="00394AB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CEIDG-AD- </w:t>
      </w:r>
      <w:r w:rsidR="00867195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Informacja o administratorach skrzynki e-Doręczeń</w:t>
      </w:r>
    </w:p>
    <w:p w14:paraId="30FA6E49" w14:textId="77777777" w:rsidR="00AF4CDE" w:rsidRPr="00D179AE" w:rsidRDefault="00AF4CDE" w:rsidP="00394AB1">
      <w:pPr>
        <w:spacing w:after="0" w:line="240" w:lineRule="auto"/>
        <w:ind w:left="1440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</w:p>
    <w:p w14:paraId="1265ABFB" w14:textId="77777777" w:rsidR="00AF4CDE" w:rsidRPr="00D179AE" w:rsidRDefault="00AF4CDE" w:rsidP="00394AB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Dokument tożsamości do wglądu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(dowód osobisty lub paszport)</w:t>
      </w:r>
    </w:p>
    <w:p w14:paraId="61837E45" w14:textId="77777777" w:rsidR="002D3CA9" w:rsidRPr="00D179AE" w:rsidRDefault="002D3CA9" w:rsidP="00D179A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lastRenderedPageBreak/>
        <w:t xml:space="preserve">W przypadku osoby działającej w imieniu wnioskodawcy, należy przedłożyć </w:t>
      </w:r>
      <w:r w:rsidRPr="00D179AE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>pełnomocnictwo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(nie dotyczy osób wpisanych jako pełnomocnicy w CEIDG)</w:t>
      </w:r>
      <w:r w:rsidR="009F4D97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wraz p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otwierdzenie</w:t>
      </w:r>
      <w:r w:rsidR="009F4D97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m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opłaty skarbowej (nie dotyczy pełnomocnictwa udzielonego małżonkowi, wstępnemu, zstępnemu, rodzeństwu)</w:t>
      </w:r>
    </w:p>
    <w:p w14:paraId="0C8FFEDA" w14:textId="77777777" w:rsidR="00E94118" w:rsidRPr="002B69B3" w:rsidRDefault="00E94118" w:rsidP="00394A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u w:val="single"/>
          <w:lang w:eastAsia="pl-PL"/>
        </w:rPr>
      </w:pPr>
    </w:p>
    <w:p w14:paraId="0B30A640" w14:textId="77777777" w:rsidR="000F56B3" w:rsidRPr="004A0CFA" w:rsidRDefault="000F56B3" w:rsidP="00A6755E">
      <w:pPr>
        <w:pStyle w:val="Akapitzlist"/>
        <w:keepNext/>
        <w:numPr>
          <w:ilvl w:val="0"/>
          <w:numId w:val="6"/>
        </w:num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Opłaty</w:t>
      </w:r>
    </w:p>
    <w:p w14:paraId="64668970" w14:textId="77777777" w:rsidR="005678BF" w:rsidRPr="00D179AE" w:rsidRDefault="00474A64" w:rsidP="00EE09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Wszelkie czynności związane z wpisem do CE</w:t>
      </w:r>
      <w:r w:rsidR="00EE09B3" w:rsidRPr="00D179A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IDG </w:t>
      </w:r>
      <w:r w:rsidRPr="00D179A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są </w:t>
      </w:r>
      <w:r w:rsidRPr="00D179AE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BEZPŁATNE</w:t>
      </w:r>
      <w:r w:rsidRPr="00D179AE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. </w:t>
      </w:r>
    </w:p>
    <w:p w14:paraId="4CB383A0" w14:textId="77777777" w:rsidR="000F56B3" w:rsidRPr="00D179AE" w:rsidRDefault="00474A64" w:rsidP="00EE09B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Do wszystkich przypadków oferowania wpisu do rejestru przedsiębiorców za opłatą należy podchodzić ze szczególną ostrożnością, gdyż są to oferty komercyjne.</w:t>
      </w:r>
    </w:p>
    <w:p w14:paraId="1DCD6738" w14:textId="77777777" w:rsidR="00E94118" w:rsidRPr="004A0CFA" w:rsidRDefault="00E94118" w:rsidP="000F56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FD9DDE" w14:textId="220C4F5A" w:rsidR="00E94118" w:rsidRPr="00D179AE" w:rsidRDefault="000F56B3" w:rsidP="000F56B3">
      <w:pPr>
        <w:tabs>
          <w:tab w:val="right" w:pos="284"/>
          <w:tab w:val="left" w:pos="4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>Opłata</w:t>
      </w:r>
      <w:r w:rsidR="00570EB9"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 xml:space="preserve"> skarbowa </w:t>
      </w:r>
      <w:r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>za udzielenie</w:t>
      </w:r>
      <w:r w:rsidR="008A7AFF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 xml:space="preserve"> </w:t>
      </w:r>
      <w:r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 xml:space="preserve">pełnomocnictwa 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– 17,00 zł.  </w:t>
      </w:r>
    </w:p>
    <w:p w14:paraId="7B9E3545" w14:textId="77777777" w:rsidR="00C42B34" w:rsidRPr="004A0CFA" w:rsidRDefault="000F56B3" w:rsidP="00C42B34">
      <w:pPr>
        <w:tabs>
          <w:tab w:val="right" w:pos="284"/>
          <w:tab w:val="left" w:pos="4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</w:t>
      </w:r>
    </w:p>
    <w:p w14:paraId="1FA03366" w14:textId="77777777" w:rsidR="00403CCE" w:rsidRPr="00403CCE" w:rsidRDefault="00403CCE" w:rsidP="00403CCE">
      <w:pPr>
        <w:tabs>
          <w:tab w:val="right" w:pos="284"/>
          <w:tab w:val="left" w:pos="4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Opłatę należy uiścić:</w:t>
      </w:r>
    </w:p>
    <w:p w14:paraId="5FE092BD" w14:textId="77777777" w:rsidR="00403CCE" w:rsidRPr="00403CCE" w:rsidRDefault="00403CCE" w:rsidP="00403CCE">
      <w:pPr>
        <w:numPr>
          <w:ilvl w:val="0"/>
          <w:numId w:val="23"/>
        </w:numPr>
        <w:tabs>
          <w:tab w:val="right" w:pos="284"/>
          <w:tab w:val="left" w:pos="4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bezgotówkowo – na rachunek bankowy Urzędu Miejskiego w Płońsku</w:t>
      </w:r>
    </w:p>
    <w:p w14:paraId="456A4FD3" w14:textId="01CC78E9" w:rsidR="00403CCE" w:rsidRPr="00403CCE" w:rsidRDefault="00403CCE" w:rsidP="00403CCE">
      <w:pPr>
        <w:tabs>
          <w:tab w:val="right" w:pos="284"/>
          <w:tab w:val="left" w:pos="408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 nr 95 8230 0007 0004 5636 2000 0092, prowadzony w Banku Spółdzielczym 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br/>
      </w: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w Płońsku,</w:t>
      </w:r>
    </w:p>
    <w:p w14:paraId="1A853276" w14:textId="77777777" w:rsidR="00403CCE" w:rsidRPr="00403CCE" w:rsidRDefault="00403CCE" w:rsidP="00403CCE">
      <w:pPr>
        <w:numPr>
          <w:ilvl w:val="0"/>
          <w:numId w:val="23"/>
        </w:numPr>
        <w:tabs>
          <w:tab w:val="right" w:pos="284"/>
          <w:tab w:val="left" w:pos="4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w </w:t>
      </w:r>
      <w:proofErr w:type="spellStart"/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opłatomacie</w:t>
      </w:r>
      <w:proofErr w:type="spellEnd"/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 Urzędu Miejskiego w Płońsku (parter budynku),</w:t>
      </w:r>
    </w:p>
    <w:p w14:paraId="02EDA66C" w14:textId="77777777" w:rsidR="00403CCE" w:rsidRPr="00403CCE" w:rsidRDefault="00403CCE" w:rsidP="00403CCE">
      <w:pPr>
        <w:numPr>
          <w:ilvl w:val="0"/>
          <w:numId w:val="23"/>
        </w:numPr>
        <w:tabs>
          <w:tab w:val="right" w:pos="284"/>
          <w:tab w:val="left" w:pos="4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403CC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poprzez płatności online dostępne pod adresem https://oplaty.plonsk.pl/</w:t>
      </w:r>
    </w:p>
    <w:p w14:paraId="096FF7FA" w14:textId="77777777" w:rsidR="000F56B3" w:rsidRPr="004A0CFA" w:rsidRDefault="000F56B3" w:rsidP="000F56B3">
      <w:pPr>
        <w:tabs>
          <w:tab w:val="right" w:pos="284"/>
          <w:tab w:val="left" w:pos="40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2788FA5A" w14:textId="77777777" w:rsidR="000F56B3" w:rsidRPr="004A0CFA" w:rsidRDefault="000F56B3" w:rsidP="00A6755E">
      <w:pPr>
        <w:pStyle w:val="Akapitzlist"/>
        <w:keepNext/>
        <w:numPr>
          <w:ilvl w:val="0"/>
          <w:numId w:val="6"/>
        </w:num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Termin załatwienia sprawy</w:t>
      </w:r>
    </w:p>
    <w:p w14:paraId="4CF921F1" w14:textId="77777777" w:rsidR="000F56B3" w:rsidRPr="004A0CFA" w:rsidRDefault="000F56B3" w:rsidP="000F56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0C97ECD3" w14:textId="4B3A38B2" w:rsidR="000F56B3" w:rsidRPr="00D179AE" w:rsidRDefault="00EE09B3" w:rsidP="000F56B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Wniosek</w:t>
      </w:r>
      <w:r w:rsidR="000F56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do CEIDG </w:t>
      </w:r>
      <w:r w:rsidR="006D46CE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(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o wpis, </w:t>
      </w:r>
      <w:r w:rsidR="006D46CE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zmianę wpisu, zawi</w:t>
      </w:r>
      <w:r w:rsidR="004A0CFA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eszenie, wznowienie </w:t>
      </w:r>
      <w:r w:rsidR="006D46CE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działalności gospodarczej, wykreślenie przedsiębiorcy z </w:t>
      </w:r>
      <w:proofErr w:type="gramStart"/>
      <w:r w:rsidR="006D46CE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CEIDG)</w:t>
      </w:r>
      <w:r w:rsidR="00403CCE">
        <w:rPr>
          <w:rFonts w:ascii="Times New Roman" w:eastAsia="Times New Roman" w:hAnsi="Times New Roman" w:cs="Times New Roman"/>
          <w:sz w:val="25"/>
          <w:szCs w:val="25"/>
          <w:lang w:eastAsia="pl-PL"/>
        </w:rPr>
        <w:t>-</w:t>
      </w:r>
      <w:proofErr w:type="gramEnd"/>
      <w:r w:rsidR="002E4FB0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organ g</w:t>
      </w:r>
      <w:r w:rsidR="000F56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miny przekształca wniosek papierowy na formę dokumentu </w:t>
      </w:r>
      <w:proofErr w:type="gramStart"/>
      <w:r w:rsidR="000F56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elekt</w:t>
      </w:r>
      <w:r w:rsidR="00702272">
        <w:rPr>
          <w:rFonts w:ascii="Times New Roman" w:eastAsia="Times New Roman" w:hAnsi="Times New Roman" w:cs="Times New Roman"/>
          <w:sz w:val="25"/>
          <w:szCs w:val="25"/>
          <w:lang w:eastAsia="pl-PL"/>
        </w:rPr>
        <w:t>ronicznego  i</w:t>
      </w:r>
      <w:proofErr w:type="gramEnd"/>
      <w:r w:rsidR="00702272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przesyła do CEIDG </w:t>
      </w:r>
      <w:r w:rsidR="000F56B3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nie później niż następnego dnia roboczego od dnia jego otrzymania.</w:t>
      </w:r>
    </w:p>
    <w:p w14:paraId="3B651F10" w14:textId="77777777" w:rsidR="000F56B3" w:rsidRPr="00D179AE" w:rsidRDefault="000F56B3" w:rsidP="000F56B3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 przypadku, gdy wniosek jest niepoprawny organ gminy niezwłocznie wzywa </w:t>
      </w:r>
      <w:r w:rsidR="00702272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                                                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do skorygowania lub uzupełnienia wniosku, wskazując uchybienia, w terminie 7 dni roboczych pod rygorem pozostawienia wniosku bez rozpoznania. </w:t>
      </w:r>
    </w:p>
    <w:p w14:paraId="31657C6F" w14:textId="77777777" w:rsidR="000F56B3" w:rsidRPr="004A0CFA" w:rsidRDefault="000F56B3" w:rsidP="000F56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1D637D14" w14:textId="77777777" w:rsidR="000F56B3" w:rsidRPr="004A0CFA" w:rsidRDefault="000F56B3" w:rsidP="00A6755E">
      <w:pPr>
        <w:pStyle w:val="Akapitzlist"/>
        <w:keepNext/>
        <w:numPr>
          <w:ilvl w:val="0"/>
          <w:numId w:val="6"/>
        </w:num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Jednostka odpowiedzialna</w:t>
      </w:r>
    </w:p>
    <w:p w14:paraId="0CC21813" w14:textId="77777777" w:rsidR="000F56B3" w:rsidRPr="004A0CFA" w:rsidRDefault="000F56B3" w:rsidP="000F56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l-PL"/>
        </w:rPr>
      </w:pPr>
    </w:p>
    <w:p w14:paraId="0D224009" w14:textId="42C72F76" w:rsidR="000F56B3" w:rsidRPr="00D179AE" w:rsidRDefault="000F56B3" w:rsidP="000F56B3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Urząd Miejski w Płońsku, ul. Płocka 39,09</w:t>
      </w:r>
      <w:r w:rsidR="00403CCE">
        <w:rPr>
          <w:rFonts w:ascii="Times New Roman" w:eastAsia="Times New Roman" w:hAnsi="Times New Roman" w:cs="Times New Roman"/>
          <w:sz w:val="25"/>
          <w:szCs w:val="25"/>
          <w:lang w:eastAsia="pl-PL"/>
        </w:rPr>
        <w:t>-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100 Płońsk, </w:t>
      </w:r>
      <w:r w:rsidR="00403CCE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(wejście od ul. 1-go Maja)</w:t>
      </w:r>
    </w:p>
    <w:p w14:paraId="75FF5668" w14:textId="77777777" w:rsidR="00254691" w:rsidRPr="00D179AE" w:rsidRDefault="000F56B3" w:rsidP="000F56B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pon.  8.00-18.00, wt.-pt. 8.00-16.00</w:t>
      </w:r>
    </w:p>
    <w:p w14:paraId="5FA2DC60" w14:textId="6E74993B" w:rsidR="000F56B3" w:rsidRPr="00D179AE" w:rsidRDefault="000F56B3" w:rsidP="000F56B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>Przyjęcie dokumentów</w:t>
      </w:r>
      <w:r w:rsidR="00570EB9"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 xml:space="preserve"> i załatwienie sprawy</w:t>
      </w:r>
      <w:r w:rsidRPr="00D179AE">
        <w:rPr>
          <w:rFonts w:ascii="Times New Roman" w:eastAsia="Times New Roman" w:hAnsi="Times New Roman" w:cs="Times New Roman"/>
          <w:sz w:val="25"/>
          <w:szCs w:val="25"/>
          <w:u w:val="single"/>
          <w:lang w:eastAsia="pl-PL"/>
        </w:rPr>
        <w:t xml:space="preserve">: </w:t>
      </w:r>
    </w:p>
    <w:p w14:paraId="05ED2DD0" w14:textId="77777777" w:rsidR="000F56B3" w:rsidRPr="00D179AE" w:rsidRDefault="000F56B3" w:rsidP="000F56B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Wydział Spraw Obywatelskich i Działalności Gospodarczej  </w:t>
      </w:r>
    </w:p>
    <w:p w14:paraId="77033D5B" w14:textId="77777777" w:rsidR="000F56B3" w:rsidRPr="00D179AE" w:rsidRDefault="005678BF" w:rsidP="000F56B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de-DE"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val="de-DE" w:eastAsia="pl-PL"/>
        </w:rPr>
        <w:t xml:space="preserve">tel. </w:t>
      </w:r>
      <w:r w:rsidR="000F56B3" w:rsidRPr="00D179AE">
        <w:rPr>
          <w:rFonts w:ascii="Times New Roman" w:eastAsia="Times New Roman" w:hAnsi="Times New Roman" w:cs="Times New Roman"/>
          <w:sz w:val="25"/>
          <w:szCs w:val="25"/>
          <w:lang w:val="de-DE" w:eastAsia="pl-PL"/>
        </w:rPr>
        <w:t>023 663-13-36</w:t>
      </w:r>
    </w:p>
    <w:p w14:paraId="5255C01F" w14:textId="77777777" w:rsidR="000F56B3" w:rsidRDefault="000F56B3" w:rsidP="000F56B3">
      <w:pPr>
        <w:spacing w:after="0" w:line="240" w:lineRule="auto"/>
      </w:pPr>
      <w:proofErr w:type="spellStart"/>
      <w:r w:rsidRPr="00D179AE">
        <w:rPr>
          <w:rFonts w:ascii="Times New Roman" w:eastAsia="Times New Roman" w:hAnsi="Times New Roman" w:cs="Times New Roman"/>
          <w:sz w:val="25"/>
          <w:szCs w:val="25"/>
          <w:lang w:val="de-DE" w:eastAsia="pl-PL"/>
        </w:rPr>
        <w:t>e-mail</w:t>
      </w:r>
      <w:proofErr w:type="spellEnd"/>
      <w:r w:rsidRPr="00D179AE">
        <w:rPr>
          <w:rFonts w:ascii="Times New Roman" w:eastAsia="Times New Roman" w:hAnsi="Times New Roman" w:cs="Times New Roman"/>
          <w:sz w:val="25"/>
          <w:szCs w:val="25"/>
          <w:lang w:val="de-DE" w:eastAsia="pl-PL"/>
        </w:rPr>
        <w:t xml:space="preserve">: plonsk@plonsk.pl, </w:t>
      </w:r>
      <w:hyperlink r:id="rId8" w:history="1">
        <w:r w:rsidRPr="00D179AE">
          <w:rPr>
            <w:rFonts w:ascii="Times New Roman" w:eastAsia="Times New Roman" w:hAnsi="Times New Roman" w:cs="Times New Roman"/>
            <w:color w:val="0000FF"/>
            <w:sz w:val="25"/>
            <w:szCs w:val="25"/>
            <w:u w:val="single"/>
            <w:lang w:val="de-DE" w:eastAsia="pl-PL"/>
          </w:rPr>
          <w:t>umplonsk@bip.org.pl</w:t>
        </w:r>
      </w:hyperlink>
    </w:p>
    <w:p w14:paraId="5E11B3CD" w14:textId="682BB82E" w:rsidR="00403CCE" w:rsidRDefault="00403CCE" w:rsidP="000F56B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5"/>
          <w:szCs w:val="25"/>
          <w:u w:val="single"/>
          <w:lang w:val="de-DE" w:eastAsia="pl-PL"/>
        </w:rPr>
      </w:pPr>
      <w:r w:rsidRPr="00813AF0">
        <w:rPr>
          <w:rFonts w:ascii="Times New Roman" w:hAnsi="Times New Roman" w:cs="Times New Roman"/>
          <w:kern w:val="3"/>
          <w:sz w:val="24"/>
          <w:szCs w:val="24"/>
          <w:lang w:eastAsia="zh-CN" w:bidi="hi-IN"/>
        </w:rPr>
        <w:t>adres do e-doręczeń: AE:PL-30223-95203-FVBTF-13</w:t>
      </w:r>
    </w:p>
    <w:p w14:paraId="3EB84D0A" w14:textId="77777777" w:rsidR="00B129D9" w:rsidRPr="004A0CFA" w:rsidRDefault="00B129D9" w:rsidP="000F56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de-DE" w:eastAsia="pl-PL"/>
        </w:rPr>
      </w:pPr>
    </w:p>
    <w:p w14:paraId="3F704210" w14:textId="77777777" w:rsidR="000F56B3" w:rsidRPr="004A0CFA" w:rsidRDefault="000F56B3" w:rsidP="00A6755E">
      <w:pPr>
        <w:pStyle w:val="Akapitzlist"/>
        <w:keepNext/>
        <w:numPr>
          <w:ilvl w:val="0"/>
          <w:numId w:val="6"/>
        </w:num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lastRenderedPageBreak/>
        <w:t>Tryb odwoławczy</w:t>
      </w:r>
    </w:p>
    <w:p w14:paraId="50A339F3" w14:textId="77777777" w:rsidR="000F56B3" w:rsidRPr="004A0CFA" w:rsidRDefault="000F56B3" w:rsidP="000F56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20F30CD3" w14:textId="77777777" w:rsidR="000F56B3" w:rsidRPr="00D179AE" w:rsidRDefault="00EE09B3" w:rsidP="00EE09B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hAnsi="Times New Roman" w:cs="Times New Roman"/>
          <w:sz w:val="25"/>
          <w:szCs w:val="25"/>
        </w:rPr>
        <w:t>Centralną Ewidencję i Informację o Działalności Gospodarczej</w:t>
      </w:r>
      <w:bookmarkStart w:id="0" w:name="highlightHit_3"/>
      <w:bookmarkEnd w:id="0"/>
      <w:r w:rsidR="009F4D97" w:rsidRPr="00D179AE">
        <w:rPr>
          <w:rFonts w:ascii="Times New Roman" w:hAnsi="Times New Roman" w:cs="Times New Roman"/>
          <w:sz w:val="25"/>
          <w:szCs w:val="25"/>
        </w:rPr>
        <w:t xml:space="preserve"> </w:t>
      </w:r>
      <w:r w:rsidR="00F4142F" w:rsidRPr="00D179AE">
        <w:rPr>
          <w:rFonts w:ascii="Times New Roman" w:hAnsi="Times New Roman" w:cs="Times New Roman"/>
          <w:sz w:val="25"/>
          <w:szCs w:val="25"/>
        </w:rPr>
        <w:t>prowadzi</w:t>
      </w:r>
      <w:r w:rsidRPr="00D179AE">
        <w:rPr>
          <w:rFonts w:ascii="Times New Roman" w:hAnsi="Times New Roman" w:cs="Times New Roman"/>
          <w:sz w:val="25"/>
          <w:szCs w:val="25"/>
        </w:rPr>
        <w:t xml:space="preserve"> w systemie teleinformatycznym minister właściwy do spraw gospodarki</w:t>
      </w:r>
      <w:r w:rsidR="00F4142F" w:rsidRPr="00D179AE">
        <w:rPr>
          <w:rFonts w:ascii="Times New Roman" w:hAnsi="Times New Roman" w:cs="Times New Roman"/>
          <w:sz w:val="25"/>
          <w:szCs w:val="25"/>
        </w:rPr>
        <w:t>.</w:t>
      </w:r>
    </w:p>
    <w:p w14:paraId="273FC38F" w14:textId="77777777" w:rsidR="000F56B3" w:rsidRPr="00D179AE" w:rsidRDefault="000F56B3" w:rsidP="00EE09B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Przyjęcie wniosku, przekształcenie go w formę dokumentu elektronicznego i przesłaniem </w:t>
      </w:r>
      <w:r w:rsidR="00F4142F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                            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do CEIDG jest czynnością materialno-techniczną, od której nie przysługuje odwołanie.</w:t>
      </w:r>
    </w:p>
    <w:p w14:paraId="543E14AC" w14:textId="77777777" w:rsidR="00E94118" w:rsidRPr="004A0CFA" w:rsidRDefault="00E94118" w:rsidP="000F56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CABEE83" w14:textId="77777777" w:rsidR="00394AB1" w:rsidRPr="004A0CFA" w:rsidRDefault="000F56B3" w:rsidP="00A6755E">
      <w:pPr>
        <w:pStyle w:val="Akapitzlist"/>
        <w:keepNext/>
        <w:numPr>
          <w:ilvl w:val="0"/>
          <w:numId w:val="6"/>
        </w:num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Uwagi</w:t>
      </w:r>
    </w:p>
    <w:p w14:paraId="1AEA043D" w14:textId="77777777" w:rsidR="00F4142F" w:rsidRPr="00D179AE" w:rsidRDefault="00EE09B3" w:rsidP="00394AB1">
      <w:pPr>
        <w:keepNext/>
        <w:spacing w:after="0" w:line="240" w:lineRule="auto"/>
        <w:jc w:val="both"/>
        <w:outlineLvl w:val="4"/>
        <w:rPr>
          <w:rFonts w:ascii="Times New Roman" w:hAnsi="Times New Roman" w:cs="Times New Roman"/>
          <w:sz w:val="25"/>
          <w:szCs w:val="25"/>
        </w:rPr>
      </w:pPr>
      <w:r w:rsidRPr="00D179AE">
        <w:rPr>
          <w:rFonts w:ascii="Times New Roman" w:hAnsi="Times New Roman" w:cs="Times New Roman"/>
          <w:sz w:val="25"/>
          <w:szCs w:val="25"/>
        </w:rPr>
        <w:t>Centralna Ewidencja i Informacja o Działalności Gospodarczej (</w:t>
      </w:r>
      <w:r w:rsidRPr="00D179AE">
        <w:rPr>
          <w:rStyle w:val="Pogrubienie"/>
          <w:rFonts w:ascii="Times New Roman" w:hAnsi="Times New Roman" w:cs="Times New Roman"/>
          <w:sz w:val="25"/>
          <w:szCs w:val="25"/>
        </w:rPr>
        <w:t>CEIDG</w:t>
      </w:r>
      <w:r w:rsidRPr="00D179AE">
        <w:rPr>
          <w:rFonts w:ascii="Times New Roman" w:hAnsi="Times New Roman" w:cs="Times New Roman"/>
          <w:sz w:val="25"/>
          <w:szCs w:val="25"/>
        </w:rPr>
        <w:t>) to rejestr firm, który zawiera informacje o przedsiębiorcach prowadzących jednoosobową działalność gospodarczą w Polsce.</w:t>
      </w:r>
    </w:p>
    <w:p w14:paraId="1EB15A53" w14:textId="77777777" w:rsidR="00EE09B3" w:rsidRPr="00D179AE" w:rsidRDefault="00EE09B3" w:rsidP="00394AB1">
      <w:pPr>
        <w:keepNext/>
        <w:spacing w:after="0" w:line="240" w:lineRule="auto"/>
        <w:jc w:val="both"/>
        <w:outlineLvl w:val="4"/>
        <w:rPr>
          <w:rFonts w:ascii="Times New Roman" w:hAnsi="Times New Roman" w:cs="Times New Roman"/>
          <w:sz w:val="25"/>
          <w:szCs w:val="25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W rejestrze znajdują się wyłącznie wpisy przedsiębiorców, którzy:</w:t>
      </w:r>
    </w:p>
    <w:p w14:paraId="14E2E48B" w14:textId="77777777" w:rsidR="00EE09B3" w:rsidRPr="00D179AE" w:rsidRDefault="00EE09B3" w:rsidP="00394AB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prowadzą jednoosobową działalność gospodarczą</w:t>
      </w:r>
    </w:p>
    <w:p w14:paraId="5F66596C" w14:textId="77777777" w:rsidR="00F4142F" w:rsidRPr="00D179AE" w:rsidRDefault="00EE09B3" w:rsidP="00394AB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są wspólnikami </w:t>
      </w:r>
      <w:hyperlink r:id="rId9" w:tgtFrame="_blank" w:history="1">
        <w:r w:rsidRPr="00D179AE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lang w:eastAsia="pl-PL"/>
          </w:rPr>
          <w:t>spółek cywilnych osób fizycznych</w:t>
        </w:r>
      </w:hyperlink>
    </w:p>
    <w:p w14:paraId="74817586" w14:textId="77777777" w:rsidR="00D466DA" w:rsidRPr="00D179AE" w:rsidRDefault="00D466DA" w:rsidP="00D466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Przedsiębiorca może podjąć działalność gospodarczą po dokonaniu zgłoszenia do Centralnej Ewidencji i Informacji o Działalności Gospodarczej (CEIDG)</w:t>
      </w:r>
      <w:r w:rsidR="002E4FB0"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. 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>Zaświadczenia o wpisie</w:t>
      </w:r>
      <w:r w:rsid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Pr="00D179AE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 CEIDG dotyczące przedsiębiorców będących osobami fizycznymi w zakresie jawnych danych, mają formę dokumentu elektronicznego albo wydruku ze strony internetowej CEIDG </w:t>
      </w:r>
      <w:r w:rsidRPr="00D179AE">
        <w:rPr>
          <w:rStyle w:val="Hipercze"/>
          <w:rFonts w:ascii="Times New Roman" w:eastAsia="Times New Roman" w:hAnsi="Times New Roman" w:cs="Times New Roman"/>
          <w:sz w:val="25"/>
          <w:szCs w:val="25"/>
          <w:lang w:eastAsia="pl-PL"/>
        </w:rPr>
        <w:t>www.biznes.gov.pl</w:t>
      </w:r>
    </w:p>
    <w:p w14:paraId="25868819" w14:textId="77777777" w:rsidR="00F4142F" w:rsidRPr="007848E1" w:rsidRDefault="00F4142F" w:rsidP="00394AB1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Wniosek o wpis do CEIDG możesz złożyć na 3 sposoby:</w:t>
      </w:r>
    </w:p>
    <w:p w14:paraId="351FE8A5" w14:textId="77777777" w:rsidR="00F4142F" w:rsidRPr="00D179AE" w:rsidRDefault="00F4142F" w:rsidP="00394AB1">
      <w:pPr>
        <w:pStyle w:val="Akapitzlist"/>
        <w:numPr>
          <w:ilvl w:val="0"/>
          <w:numId w:val="21"/>
        </w:numPr>
        <w:spacing w:after="0" w:line="240" w:lineRule="auto"/>
        <w:ind w:left="714" w:hanging="357"/>
        <w:outlineLvl w:val="2"/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Online - przez </w:t>
      </w:r>
      <w:proofErr w:type="spellStart"/>
      <w:r w:rsidRPr="00D179AE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>internet</w:t>
      </w:r>
      <w:proofErr w:type="spellEnd"/>
    </w:p>
    <w:p w14:paraId="242CD94F" w14:textId="263DC0B0" w:rsidR="00F4142F" w:rsidRPr="00D179AE" w:rsidRDefault="00F4142F" w:rsidP="00394AB1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po wejściu na stronę główną </w:t>
      </w:r>
      <w:hyperlink r:id="rId10" w:tgtFrame="_blank" w:history="1">
        <w:r w:rsidR="00160F7B" w:rsidRPr="00D179AE">
          <w:rPr>
            <w:rFonts w:ascii="Times New Roman" w:eastAsia="Times New Roman" w:hAnsi="Times New Roman" w:cs="Times New Roman"/>
            <w:b/>
            <w:color w:val="000000" w:themeColor="text1"/>
            <w:sz w:val="25"/>
            <w:szCs w:val="25"/>
            <w:u w:val="single"/>
            <w:lang w:eastAsia="pl-PL"/>
          </w:rPr>
          <w:t>b</w:t>
        </w:r>
        <w:r w:rsidRPr="00D179AE">
          <w:rPr>
            <w:rFonts w:ascii="Times New Roman" w:eastAsia="Times New Roman" w:hAnsi="Times New Roman" w:cs="Times New Roman"/>
            <w:b/>
            <w:color w:val="000000" w:themeColor="text1"/>
            <w:sz w:val="25"/>
            <w:szCs w:val="25"/>
            <w:u w:val="single"/>
            <w:lang w:eastAsia="pl-PL"/>
          </w:rPr>
          <w:t>iznes.gov.pl</w:t>
        </w:r>
      </w:hyperlink>
      <w:r w:rsidR="00711099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należy wybrać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usługę "Zarejestruj działalność gospodarczą". Zalo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gować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się przez Login.gov.pl, wykorzystując </w:t>
      </w:r>
      <w:r w:rsidRPr="00D179AE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pl-PL"/>
        </w:rPr>
        <w:t>profil zaufany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lub </w:t>
      </w:r>
      <w:r w:rsidRPr="00D179AE">
        <w:rPr>
          <w:rFonts w:ascii="Times New Roman" w:eastAsia="Times New Roman" w:hAnsi="Times New Roman" w:cs="Times New Roman"/>
          <w:b/>
          <w:bCs/>
          <w:color w:val="000000" w:themeColor="text1"/>
          <w:sz w:val="25"/>
          <w:szCs w:val="25"/>
          <w:lang w:eastAsia="pl-PL"/>
        </w:rPr>
        <w:t>e-dowód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. Jeśli to 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pierwsze l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ogowanie system przeprowadzi 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przez </w:t>
      </w:r>
      <w:hyperlink r:id="rId11" w:tgtFrame="_blank" w:history="1">
        <w:r w:rsidRPr="00D179AE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lang w:eastAsia="pl-PL"/>
          </w:rPr>
          <w:t>proces zakładania konta</w:t>
        </w:r>
      </w:hyperlink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. Wystarczy zaznaczyć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opcje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, które cię dotyczą lub wpisać 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dane, o które zapyta kreator, a system sam przygotuje wniosek o wp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is do rejestru przedsiębiorców a także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zgłoszenie do ZUS/KRUS, GUS i urzędu skarbowego.</w:t>
      </w:r>
      <w:r w:rsidR="0070227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</w:t>
      </w:r>
      <w:r w:rsidR="00D466DA"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Należy podpisać wniosek </w:t>
      </w:r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 xml:space="preserve"> </w:t>
      </w:r>
      <w:hyperlink r:id="rId12" w:tgtFrame="_blank" w:history="1">
        <w:r w:rsidRPr="00D179AE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lang w:eastAsia="pl-PL"/>
          </w:rPr>
          <w:t>profilem zaufanym</w:t>
        </w:r>
      </w:hyperlink>
      <w:r w:rsidRPr="00D179AE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  <w:t> lub </w:t>
      </w:r>
      <w:hyperlink r:id="rId13" w:tgtFrame="_blank" w:history="1">
        <w:r w:rsidRPr="00D179AE">
          <w:rPr>
            <w:rFonts w:ascii="Times New Roman" w:eastAsia="Times New Roman" w:hAnsi="Times New Roman" w:cs="Times New Roman"/>
            <w:color w:val="000000" w:themeColor="text1"/>
            <w:sz w:val="25"/>
            <w:szCs w:val="25"/>
            <w:u w:val="single"/>
            <w:lang w:eastAsia="pl-PL"/>
          </w:rPr>
          <w:t>podpisem kwalifikowanym</w:t>
        </w:r>
      </w:hyperlink>
    </w:p>
    <w:p w14:paraId="67997D98" w14:textId="77777777" w:rsidR="00F4142F" w:rsidRPr="00D179AE" w:rsidRDefault="00F4142F" w:rsidP="002E4FB0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hAnsi="Times New Roman" w:cs="Times New Roman"/>
          <w:sz w:val="25"/>
          <w:szCs w:val="25"/>
        </w:rPr>
        <w:t>przez </w:t>
      </w:r>
      <w:r w:rsidRPr="00D179AE">
        <w:rPr>
          <w:rStyle w:val="Pogrubienie"/>
          <w:rFonts w:ascii="Times New Roman" w:hAnsi="Times New Roman" w:cs="Times New Roman"/>
          <w:sz w:val="25"/>
          <w:szCs w:val="25"/>
        </w:rPr>
        <w:t>stronę banku </w:t>
      </w:r>
      <w:r w:rsidR="00D466DA" w:rsidRPr="00D179AE">
        <w:rPr>
          <w:rFonts w:ascii="Times New Roman" w:hAnsi="Times New Roman" w:cs="Times New Roman"/>
          <w:sz w:val="25"/>
          <w:szCs w:val="25"/>
        </w:rPr>
        <w:t>- wniosek online można</w:t>
      </w:r>
      <w:r w:rsidRPr="00D179AE">
        <w:rPr>
          <w:rFonts w:ascii="Times New Roman" w:hAnsi="Times New Roman" w:cs="Times New Roman"/>
          <w:sz w:val="25"/>
          <w:szCs w:val="25"/>
        </w:rPr>
        <w:t xml:space="preserve"> złożyć także poprzez bankowość internetową wybranych banków</w:t>
      </w:r>
    </w:p>
    <w:p w14:paraId="06741E84" w14:textId="77777777" w:rsidR="00F4142F" w:rsidRPr="00D179AE" w:rsidRDefault="00F4142F" w:rsidP="002E4FB0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pl-PL"/>
        </w:rPr>
        <w:t>W urzędzie gminy</w:t>
      </w:r>
    </w:p>
    <w:p w14:paraId="2FC36FD1" w14:textId="0A2764B2" w:rsidR="00711099" w:rsidRDefault="00D466DA" w:rsidP="002E4FB0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D179AE">
        <w:rPr>
          <w:rFonts w:ascii="Times New Roman" w:hAnsi="Times New Roman" w:cs="Times New Roman"/>
          <w:sz w:val="25"/>
          <w:szCs w:val="25"/>
        </w:rPr>
        <w:t>Wniosek można</w:t>
      </w:r>
      <w:r w:rsidR="00F4142F" w:rsidRPr="00D179AE">
        <w:rPr>
          <w:rFonts w:ascii="Times New Roman" w:hAnsi="Times New Roman" w:cs="Times New Roman"/>
          <w:sz w:val="25"/>
          <w:szCs w:val="25"/>
        </w:rPr>
        <w:t xml:space="preserve"> złożyć osobiście w dowolnym urzędzie miasta lub gminy. Urzędnik potwierdzi przyjęcie wniosku i najpóźniej </w:t>
      </w:r>
      <w:r w:rsidR="00F4142F" w:rsidRPr="00D179AE">
        <w:rPr>
          <w:rStyle w:val="Pogrubienie"/>
          <w:rFonts w:ascii="Times New Roman" w:hAnsi="Times New Roman" w:cs="Times New Roman"/>
          <w:sz w:val="25"/>
          <w:szCs w:val="25"/>
        </w:rPr>
        <w:t>następnego dnia</w:t>
      </w:r>
      <w:r w:rsidR="00F4142F" w:rsidRPr="00D179AE">
        <w:rPr>
          <w:rFonts w:ascii="Times New Roman" w:hAnsi="Times New Roman" w:cs="Times New Roman"/>
          <w:sz w:val="25"/>
          <w:szCs w:val="25"/>
        </w:rPr>
        <w:t xml:space="preserve"> wprowadzi dane </w:t>
      </w:r>
      <w:r w:rsidR="00403CCE">
        <w:rPr>
          <w:rFonts w:ascii="Times New Roman" w:hAnsi="Times New Roman" w:cs="Times New Roman"/>
          <w:sz w:val="25"/>
          <w:szCs w:val="25"/>
        </w:rPr>
        <w:br/>
      </w:r>
      <w:r w:rsidR="00F4142F" w:rsidRPr="00D179AE">
        <w:rPr>
          <w:rFonts w:ascii="Times New Roman" w:hAnsi="Times New Roman" w:cs="Times New Roman"/>
          <w:sz w:val="25"/>
          <w:szCs w:val="25"/>
        </w:rPr>
        <w:t xml:space="preserve">z wniosku do systemu CEIDG. W urzędzie </w:t>
      </w:r>
      <w:r w:rsidR="00711099" w:rsidRPr="00D179AE">
        <w:rPr>
          <w:rStyle w:val="Pogrubienie"/>
          <w:rFonts w:ascii="Times New Roman" w:hAnsi="Times New Roman" w:cs="Times New Roman"/>
          <w:sz w:val="25"/>
          <w:szCs w:val="25"/>
        </w:rPr>
        <w:t>należy</w:t>
      </w:r>
      <w:r w:rsidR="00F4142F" w:rsidRPr="00D179AE">
        <w:rPr>
          <w:rStyle w:val="Pogrubienie"/>
          <w:rFonts w:ascii="Times New Roman" w:hAnsi="Times New Roman" w:cs="Times New Roman"/>
          <w:sz w:val="25"/>
          <w:szCs w:val="25"/>
        </w:rPr>
        <w:t xml:space="preserve"> potwierdzić swoją tożsamość</w:t>
      </w:r>
      <w:r w:rsidR="00711099" w:rsidRPr="00D179AE">
        <w:rPr>
          <w:rFonts w:ascii="Times New Roman" w:hAnsi="Times New Roman" w:cs="Times New Roman"/>
          <w:sz w:val="25"/>
          <w:szCs w:val="25"/>
        </w:rPr>
        <w:t xml:space="preserve">, dlatego koniecznym jest zabrać ze sobą dowód osobisty lub inny dokument potwierdzający </w:t>
      </w:r>
      <w:r w:rsidR="00F4142F" w:rsidRPr="00D179AE">
        <w:rPr>
          <w:rFonts w:ascii="Times New Roman" w:hAnsi="Times New Roman" w:cs="Times New Roman"/>
          <w:sz w:val="25"/>
          <w:szCs w:val="25"/>
        </w:rPr>
        <w:t>tożsamość</w:t>
      </w:r>
      <w:r w:rsidR="00711099" w:rsidRPr="00D179AE">
        <w:rPr>
          <w:rFonts w:ascii="Times New Roman" w:hAnsi="Times New Roman" w:cs="Times New Roman"/>
          <w:sz w:val="25"/>
          <w:szCs w:val="25"/>
        </w:rPr>
        <w:t>.</w:t>
      </w:r>
    </w:p>
    <w:p w14:paraId="77A571CD" w14:textId="77777777" w:rsidR="007848E1" w:rsidRPr="00D179AE" w:rsidRDefault="007848E1" w:rsidP="002E4FB0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210BAD40" w14:textId="77777777" w:rsidR="00394AB1" w:rsidRPr="00D179AE" w:rsidRDefault="00711099" w:rsidP="00890CFF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eastAsia="pl-PL"/>
        </w:rPr>
        <w:lastRenderedPageBreak/>
        <w:t>Pocztą</w:t>
      </w:r>
    </w:p>
    <w:p w14:paraId="580239C1" w14:textId="7F1DBE77" w:rsidR="00EE09B3" w:rsidRPr="004A0CFA" w:rsidRDefault="00711099" w:rsidP="00394AB1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A0CFA">
        <w:rPr>
          <w:rFonts w:ascii="Times New Roman" w:hAnsi="Times New Roman" w:cs="Times New Roman"/>
          <w:sz w:val="24"/>
          <w:szCs w:val="24"/>
        </w:rPr>
        <w:t>Wypełniony wniosek można wysłać listem poleconym. W takim przypadku powinien być</w:t>
      </w:r>
      <w:r w:rsidR="00403CCE">
        <w:rPr>
          <w:rFonts w:ascii="Times New Roman" w:hAnsi="Times New Roman" w:cs="Times New Roman"/>
          <w:sz w:val="24"/>
          <w:szCs w:val="24"/>
        </w:rPr>
        <w:t xml:space="preserve"> </w:t>
      </w:r>
      <w:r w:rsidRPr="004A0CFA">
        <w:rPr>
          <w:rFonts w:ascii="Times New Roman" w:hAnsi="Times New Roman" w:cs="Times New Roman"/>
          <w:sz w:val="24"/>
          <w:szCs w:val="24"/>
        </w:rPr>
        <w:t xml:space="preserve">on opatrzony </w:t>
      </w:r>
      <w:r w:rsidRPr="004A0CFA">
        <w:rPr>
          <w:rStyle w:val="Pogrubienie"/>
          <w:rFonts w:ascii="Times New Roman" w:hAnsi="Times New Roman" w:cs="Times New Roman"/>
          <w:sz w:val="24"/>
          <w:szCs w:val="24"/>
        </w:rPr>
        <w:t>własnoręcznym podpisem wnioskodawcy</w:t>
      </w:r>
      <w:r w:rsidRPr="004A0CFA">
        <w:rPr>
          <w:rFonts w:ascii="Times New Roman" w:hAnsi="Times New Roman" w:cs="Times New Roman"/>
          <w:sz w:val="24"/>
          <w:szCs w:val="24"/>
        </w:rPr>
        <w:t> </w:t>
      </w:r>
      <w:r w:rsidRPr="004A0CFA">
        <w:rPr>
          <w:rStyle w:val="Pogrubienie"/>
          <w:rFonts w:ascii="Times New Roman" w:hAnsi="Times New Roman" w:cs="Times New Roman"/>
          <w:sz w:val="24"/>
          <w:szCs w:val="24"/>
        </w:rPr>
        <w:t>potwierdzonym przez notariusza.</w:t>
      </w:r>
    </w:p>
    <w:p w14:paraId="686E8238" w14:textId="77777777" w:rsidR="000F56B3" w:rsidRDefault="00893EAD" w:rsidP="00C42B3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Przedsiębiorca </w:t>
      </w:r>
      <w:r w:rsidR="007F4A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możne zarejestrować 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działalność gospodarczą dzwoniąc pod numer telefonu 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u w:val="single"/>
          <w:lang w:eastAsia="pl-PL"/>
        </w:rPr>
        <w:t>801 055 088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. Po rozmowie telefonicznej </w:t>
      </w:r>
      <w:r w:rsidR="007F4A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otrzyma sms z numerem wniosku, 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z którym należy udać się do dowolnego urzędu gminy osobiście </w:t>
      </w:r>
      <w:r w:rsidR="00617E83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wraz z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dokument</w:t>
      </w:r>
      <w:r w:rsidR="00617E83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>em</w:t>
      </w:r>
      <w:r w:rsidR="00F2209C" w:rsidRPr="007848E1"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  <w:t xml:space="preserve"> tożsamości.  </w:t>
      </w:r>
    </w:p>
    <w:p w14:paraId="728687C4" w14:textId="77777777" w:rsidR="00702272" w:rsidRPr="007848E1" w:rsidRDefault="00702272" w:rsidP="00C42B34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pl-PL"/>
        </w:rPr>
      </w:pPr>
    </w:p>
    <w:p w14:paraId="2E1359D9" w14:textId="77777777" w:rsidR="000F56B3" w:rsidRPr="004A0CFA" w:rsidRDefault="000F56B3" w:rsidP="000F56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2A2A2A"/>
          <w:sz w:val="20"/>
          <w:szCs w:val="20"/>
          <w:lang w:eastAsia="pl-PL"/>
        </w:rPr>
      </w:pPr>
    </w:p>
    <w:p w14:paraId="376AA62F" w14:textId="77777777" w:rsidR="000F56B3" w:rsidRPr="007848E1" w:rsidRDefault="000F56B3" w:rsidP="000F5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INTEGRALNĄ CZĘŚCIĄ WNIOSKU O WPIS DO CEIDG  </w:t>
      </w:r>
    </w:p>
    <w:p w14:paraId="11763670" w14:textId="2425669E" w:rsidR="000F56B3" w:rsidRPr="004A0CFA" w:rsidRDefault="00474A64" w:rsidP="000F5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jest:</w:t>
      </w:r>
    </w:p>
    <w:p w14:paraId="7F132699" w14:textId="2A15DF54" w:rsidR="00710131" w:rsidRPr="007848E1" w:rsidRDefault="00474A64" w:rsidP="0071013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1) zgłoszenie do Głównego Urzędu Statystycznego i uzyskanie numeru REGON</w:t>
      </w:r>
    </w:p>
    <w:p w14:paraId="1CBCB977" w14:textId="77777777" w:rsidR="00710131" w:rsidRPr="007848E1" w:rsidRDefault="00710131" w:rsidP="00710131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2)</w:t>
      </w:r>
      <w:r w:rsidR="00866E9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zgł</w:t>
      </w:r>
      <w:r w:rsidR="00474A64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oszenie do Urzędu Skarbowego i uzyskanie numeru NIP</w:t>
      </w:r>
    </w:p>
    <w:p w14:paraId="0F23C3B4" w14:textId="77777777" w:rsidR="0018097E" w:rsidRPr="007848E1" w:rsidRDefault="00710131" w:rsidP="000F56B3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3)</w:t>
      </w:r>
      <w:r w:rsidR="00866E9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="00474A64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zgłoszenie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płatnika składek albo jego zmiany w rozumieniu przepisów o systemie ubezpieczeń </w:t>
      </w:r>
      <w:r w:rsidR="00474A64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 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społecznych albo</w:t>
      </w:r>
      <w:r w:rsidR="00866E9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zgłoszenia oświadczenia o kontynuowaniu ube</w:t>
      </w:r>
      <w:r w:rsidR="00890CFF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zpieczenia społecznego rolników </w:t>
      </w:r>
      <w:r w:rsidR="00702272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                   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w rozumieniu przepisów o</w:t>
      </w:r>
      <w:r w:rsidR="00866E9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ubezpieczeniu społecznym rolników</w:t>
      </w:r>
      <w:r w:rsidR="003673A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 </w:t>
      </w:r>
      <w:r w:rsidR="004B3ADD"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(ZUS/KRUS).</w:t>
      </w:r>
    </w:p>
    <w:p w14:paraId="6A179014" w14:textId="77777777" w:rsidR="0018097E" w:rsidRPr="004A0CFA" w:rsidRDefault="0018097E" w:rsidP="000F56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4"/>
          <w:lang w:eastAsia="pl-PL"/>
        </w:rPr>
      </w:pPr>
    </w:p>
    <w:p w14:paraId="24FF383E" w14:textId="77777777" w:rsidR="00A97554" w:rsidRPr="007848E1" w:rsidRDefault="00A97554" w:rsidP="00F30D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ZMIANA WPISU W CEIDG</w:t>
      </w:r>
    </w:p>
    <w:p w14:paraId="6E1D685B" w14:textId="77777777" w:rsidR="00A97554" w:rsidRPr="004A0CFA" w:rsidRDefault="00A97554" w:rsidP="00A9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79394FFC" w14:textId="77777777" w:rsidR="006E6FA6" w:rsidRPr="007848E1" w:rsidRDefault="006E6FA6" w:rsidP="006E6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Dane we wpisie w CEIDG dzielą się na 2 kategorie: </w:t>
      </w:r>
    </w:p>
    <w:p w14:paraId="26BE6A2A" w14:textId="77777777" w:rsidR="006E6FA6" w:rsidRPr="007848E1" w:rsidRDefault="002F7922" w:rsidP="006E6F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b/>
          <w:sz w:val="25"/>
          <w:szCs w:val="25"/>
        </w:rPr>
        <w:t>E</w:t>
      </w:r>
      <w:r w:rsidR="00901838" w:rsidRPr="007848E1">
        <w:rPr>
          <w:rFonts w:ascii="Times New Roman" w:hAnsi="Times New Roman" w:cs="Times New Roman"/>
          <w:b/>
          <w:sz w:val="25"/>
          <w:szCs w:val="25"/>
        </w:rPr>
        <w:t>widencyjne</w:t>
      </w:r>
      <w:r w:rsidRPr="007848E1">
        <w:rPr>
          <w:rFonts w:ascii="Times New Roman" w:hAnsi="Times New Roman" w:cs="Times New Roman"/>
          <w:sz w:val="25"/>
          <w:szCs w:val="25"/>
        </w:rPr>
        <w:t xml:space="preserve">, które zawierają m in. </w:t>
      </w:r>
      <w:r w:rsidR="00901838" w:rsidRPr="007848E1">
        <w:rPr>
          <w:rFonts w:ascii="Times New Roman" w:hAnsi="Times New Roman" w:cs="Times New Roman"/>
          <w:sz w:val="25"/>
          <w:szCs w:val="25"/>
        </w:rPr>
        <w:t>imię i nazwisko,</w:t>
      </w:r>
      <w:r w:rsidR="00152DA2" w:rsidRPr="007848E1">
        <w:rPr>
          <w:rFonts w:ascii="Times New Roman" w:hAnsi="Times New Roman" w:cs="Times New Roman"/>
          <w:sz w:val="25"/>
          <w:szCs w:val="25"/>
        </w:rPr>
        <w:t xml:space="preserve"> nr PESEL,</w:t>
      </w:r>
      <w:r w:rsidR="00901838" w:rsidRPr="007848E1">
        <w:rPr>
          <w:rFonts w:ascii="Times New Roman" w:hAnsi="Times New Roman" w:cs="Times New Roman"/>
          <w:sz w:val="25"/>
          <w:szCs w:val="25"/>
        </w:rPr>
        <w:t xml:space="preserve"> data urodzenia, nazwa firmy, </w:t>
      </w:r>
      <w:r w:rsidR="00152DA2" w:rsidRPr="007848E1">
        <w:rPr>
          <w:rFonts w:ascii="Times New Roman" w:hAnsi="Times New Roman" w:cs="Times New Roman"/>
          <w:sz w:val="25"/>
          <w:szCs w:val="25"/>
        </w:rPr>
        <w:t>nr identyfikacyjny REGON, numer identyfikacji podatkowej NIP, obywatelstwo, adres do doręczeń, dres do doręczeń elektronicznych,</w:t>
      </w:r>
      <w:r w:rsidR="001937D3" w:rsidRPr="007848E1">
        <w:rPr>
          <w:rFonts w:ascii="Times New Roman" w:hAnsi="Times New Roman" w:cs="Times New Roman"/>
          <w:sz w:val="25"/>
          <w:szCs w:val="25"/>
        </w:rPr>
        <w:t xml:space="preserve"> </w:t>
      </w:r>
      <w:r w:rsidR="00901838" w:rsidRPr="007848E1">
        <w:rPr>
          <w:rFonts w:ascii="Times New Roman" w:hAnsi="Times New Roman" w:cs="Times New Roman"/>
          <w:sz w:val="25"/>
          <w:szCs w:val="25"/>
        </w:rPr>
        <w:t>oraz adres stałego miejsca wykonywania działalności gospodarczej, przedmiot wykonywanej działalności- kod</w:t>
      </w:r>
      <w:r w:rsidRPr="007848E1">
        <w:rPr>
          <w:rFonts w:ascii="Times New Roman" w:hAnsi="Times New Roman" w:cs="Times New Roman"/>
          <w:sz w:val="25"/>
          <w:szCs w:val="25"/>
        </w:rPr>
        <w:t>y PKD oraz inne dane kontaktowe</w:t>
      </w:r>
    </w:p>
    <w:p w14:paraId="71FB8B39" w14:textId="3320D404" w:rsidR="006E6FA6" w:rsidRPr="007848E1" w:rsidRDefault="002F7922" w:rsidP="006E6FA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b/>
          <w:sz w:val="25"/>
          <w:szCs w:val="25"/>
        </w:rPr>
        <w:t>I</w:t>
      </w:r>
      <w:r w:rsidR="00B42EF7" w:rsidRPr="007848E1">
        <w:rPr>
          <w:rFonts w:ascii="Times New Roman" w:hAnsi="Times New Roman" w:cs="Times New Roman"/>
          <w:b/>
          <w:sz w:val="25"/>
          <w:szCs w:val="25"/>
        </w:rPr>
        <w:t>nformacyjne</w:t>
      </w:r>
      <w:r w:rsidRPr="007848E1">
        <w:rPr>
          <w:rFonts w:ascii="Times New Roman" w:hAnsi="Times New Roman" w:cs="Times New Roman"/>
          <w:sz w:val="25"/>
          <w:szCs w:val="25"/>
        </w:rPr>
        <w:t>, które zawierają m in. datę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 rozpoczęcia wykonywania działalności, </w:t>
      </w:r>
      <w:r w:rsidR="000E73A9" w:rsidRPr="007848E1">
        <w:rPr>
          <w:rFonts w:ascii="Times New Roman" w:hAnsi="Times New Roman" w:cs="Times New Roman"/>
          <w:sz w:val="25"/>
          <w:szCs w:val="25"/>
        </w:rPr>
        <w:t xml:space="preserve">numer NIP I REGON spółki cywilnej, 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dane </w:t>
      </w:r>
      <w:r w:rsidRPr="007848E1">
        <w:rPr>
          <w:rFonts w:ascii="Times New Roman" w:hAnsi="Times New Roman" w:cs="Times New Roman"/>
          <w:sz w:val="25"/>
          <w:szCs w:val="25"/>
        </w:rPr>
        <w:t>przedstawiciela ustawowego, datę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 zawi</w:t>
      </w:r>
      <w:r w:rsidR="000E73A9" w:rsidRPr="007848E1">
        <w:rPr>
          <w:rFonts w:ascii="Times New Roman" w:hAnsi="Times New Roman" w:cs="Times New Roman"/>
          <w:sz w:val="25"/>
          <w:szCs w:val="25"/>
        </w:rPr>
        <w:t>eszenia i wznowienia działalności</w:t>
      </w:r>
      <w:r w:rsidRPr="007848E1">
        <w:rPr>
          <w:rFonts w:ascii="Times New Roman" w:hAnsi="Times New Roman" w:cs="Times New Roman"/>
          <w:sz w:val="25"/>
          <w:szCs w:val="25"/>
        </w:rPr>
        <w:t xml:space="preserve"> </w:t>
      </w:r>
      <w:r w:rsidR="000E73A9" w:rsidRPr="007848E1">
        <w:rPr>
          <w:rFonts w:ascii="Times New Roman" w:hAnsi="Times New Roman" w:cs="Times New Roman"/>
          <w:sz w:val="25"/>
          <w:szCs w:val="25"/>
        </w:rPr>
        <w:t>gospodarczej,</w:t>
      </w:r>
      <w:r w:rsidRPr="007848E1">
        <w:rPr>
          <w:rFonts w:ascii="Times New Roman" w:hAnsi="Times New Roman" w:cs="Times New Roman"/>
          <w:sz w:val="25"/>
          <w:szCs w:val="25"/>
        </w:rPr>
        <w:t xml:space="preserve"> datę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 zaprzestania wykonywania działalności gospodarczej, </w:t>
      </w:r>
      <w:r w:rsidRPr="007848E1">
        <w:rPr>
          <w:rFonts w:ascii="Times New Roman" w:hAnsi="Times New Roman" w:cs="Times New Roman"/>
          <w:sz w:val="25"/>
          <w:szCs w:val="25"/>
        </w:rPr>
        <w:t>informację o wykreśleniu przedsiębiorcy z CEIDG, informację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 o małżeńskiej wspólności majątkowej, informacje związane </w:t>
      </w:r>
      <w:r w:rsidR="007848E1">
        <w:rPr>
          <w:rFonts w:ascii="Times New Roman" w:hAnsi="Times New Roman" w:cs="Times New Roman"/>
          <w:sz w:val="25"/>
          <w:szCs w:val="25"/>
        </w:rPr>
        <w:t xml:space="preserve">       </w:t>
      </w:r>
      <w:r w:rsidR="00B42EF7" w:rsidRPr="007848E1">
        <w:rPr>
          <w:rFonts w:ascii="Times New Roman" w:hAnsi="Times New Roman" w:cs="Times New Roman"/>
          <w:sz w:val="25"/>
          <w:szCs w:val="25"/>
        </w:rPr>
        <w:t>z zarządem sukcesyjnym)</w:t>
      </w:r>
    </w:p>
    <w:p w14:paraId="5A18EBDD" w14:textId="7A88FCE8" w:rsidR="00B42EF7" w:rsidRPr="007848E1" w:rsidRDefault="00B42EF7" w:rsidP="006E6FA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Wniosek o zmianę wpisu w CEIDG oraz innych danych przedsiębio</w:t>
      </w:r>
      <w:r w:rsidR="00890CFF" w:rsidRPr="007848E1">
        <w:rPr>
          <w:rFonts w:ascii="Times New Roman" w:hAnsi="Times New Roman" w:cs="Times New Roman"/>
          <w:sz w:val="25"/>
          <w:szCs w:val="25"/>
        </w:rPr>
        <w:t xml:space="preserve">rca powinien </w:t>
      </w:r>
      <w:r w:rsidR="00702272">
        <w:rPr>
          <w:rFonts w:ascii="Times New Roman" w:hAnsi="Times New Roman" w:cs="Times New Roman"/>
          <w:sz w:val="25"/>
          <w:szCs w:val="25"/>
        </w:rPr>
        <w:t xml:space="preserve">złożyć </w:t>
      </w:r>
      <w:r w:rsidR="00403CCE">
        <w:rPr>
          <w:rFonts w:ascii="Times New Roman" w:hAnsi="Times New Roman" w:cs="Times New Roman"/>
          <w:sz w:val="25"/>
          <w:szCs w:val="25"/>
        </w:rPr>
        <w:br/>
      </w:r>
      <w:r w:rsidR="00890CFF" w:rsidRPr="007848E1">
        <w:rPr>
          <w:rFonts w:ascii="Times New Roman" w:hAnsi="Times New Roman" w:cs="Times New Roman"/>
          <w:sz w:val="25"/>
          <w:szCs w:val="25"/>
        </w:rPr>
        <w:t xml:space="preserve">w </w:t>
      </w:r>
      <w:r w:rsidR="00890CFF" w:rsidRPr="007848E1">
        <w:rPr>
          <w:rFonts w:ascii="Times New Roman" w:hAnsi="Times New Roman" w:cs="Times New Roman"/>
          <w:b/>
          <w:sz w:val="25"/>
          <w:szCs w:val="25"/>
        </w:rPr>
        <w:t xml:space="preserve">terminie </w:t>
      </w:r>
      <w:r w:rsidRPr="007848E1">
        <w:rPr>
          <w:rFonts w:ascii="Times New Roman" w:hAnsi="Times New Roman" w:cs="Times New Roman"/>
          <w:b/>
          <w:sz w:val="25"/>
          <w:szCs w:val="25"/>
        </w:rPr>
        <w:t>7 dnia od dnia powstania zmiany</w:t>
      </w:r>
      <w:r w:rsidRPr="007848E1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091D5554" w14:textId="745B51E8" w:rsidR="006E6FA6" w:rsidRPr="007848E1" w:rsidRDefault="006E6FA6" w:rsidP="006E6F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lastRenderedPageBreak/>
        <w:t>Prawo do dowolnego kształtowania danych informacyj</w:t>
      </w:r>
      <w:r w:rsidR="00B42EF7" w:rsidRPr="007848E1">
        <w:rPr>
          <w:rFonts w:ascii="Times New Roman" w:hAnsi="Times New Roman" w:cs="Times New Roman"/>
          <w:sz w:val="25"/>
          <w:szCs w:val="25"/>
        </w:rPr>
        <w:t xml:space="preserve">nych na wpisie jest </w:t>
      </w:r>
      <w:r w:rsidRPr="007848E1">
        <w:rPr>
          <w:rFonts w:ascii="Times New Roman" w:hAnsi="Times New Roman" w:cs="Times New Roman"/>
          <w:sz w:val="25"/>
          <w:szCs w:val="25"/>
        </w:rPr>
        <w:t xml:space="preserve">obowiązkiem przedsiębiorcy - na przedsiębiorcy spoczywa odpowiedzialność za poprawność treści wpisu. </w:t>
      </w:r>
    </w:p>
    <w:p w14:paraId="455F3B67" w14:textId="77777777" w:rsidR="00735134" w:rsidRPr="004A0CFA" w:rsidRDefault="00735134" w:rsidP="00F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176A79F" w14:textId="77777777" w:rsidR="00A81960" w:rsidRPr="004A0CFA" w:rsidRDefault="00A81960" w:rsidP="001554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70096A5B" w14:textId="77777777" w:rsidR="00B73D88" w:rsidRPr="007848E1" w:rsidRDefault="00155466" w:rsidP="00033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ZAWIESZENIE WYKONYWANIA DZIAŁALNOŚCI GOSPODARCZEJ</w:t>
      </w:r>
    </w:p>
    <w:p w14:paraId="34421EF8" w14:textId="77777777" w:rsidR="00033AD0" w:rsidRPr="007848E1" w:rsidRDefault="00033AD0" w:rsidP="00033A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u w:val="single"/>
          <w:lang w:eastAsia="pl-PL"/>
        </w:rPr>
      </w:pPr>
    </w:p>
    <w:p w14:paraId="67AAD7F3" w14:textId="77777777" w:rsidR="002E4FB0" w:rsidRPr="007848E1" w:rsidRDefault="00155466" w:rsidP="002E4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Wniosek o zawieszenie działalności gospodarczej przedsiębiorca może złożyć zarówno przed, w dniu jak i po planowanej dacie zawieszenia.</w:t>
      </w:r>
    </w:p>
    <w:p w14:paraId="202B6689" w14:textId="77777777" w:rsidR="00155466" w:rsidRPr="007848E1" w:rsidRDefault="00155466" w:rsidP="002E4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W okresie zawieszenia przedsiębiorca nie może prowadzić działalności: </w:t>
      </w:r>
    </w:p>
    <w:p w14:paraId="3C0966C5" w14:textId="77777777" w:rsidR="00155466" w:rsidRPr="007848E1" w:rsidRDefault="00155466" w:rsidP="0015546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świadczyć usług, </w:t>
      </w:r>
    </w:p>
    <w:p w14:paraId="4FB8549B" w14:textId="77777777" w:rsidR="00155466" w:rsidRPr="007848E1" w:rsidRDefault="00155466" w:rsidP="00155466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sprzedawać towarów czy podpisywać nowych umów z klientami. </w:t>
      </w:r>
    </w:p>
    <w:p w14:paraId="6D928B42" w14:textId="77777777" w:rsidR="00155466" w:rsidRPr="007848E1" w:rsidRDefault="00155466" w:rsidP="00155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 okresie zwieszenia przedsiębiorca może:</w:t>
      </w:r>
    </w:p>
    <w:p w14:paraId="29F551B9" w14:textId="77777777" w:rsidR="00155466" w:rsidRPr="007848E1" w:rsidRDefault="00155466" w:rsidP="0015546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przyjmować lub regulować należności powstałe przed datą zawieszenia, </w:t>
      </w:r>
    </w:p>
    <w:p w14:paraId="434CEBAA" w14:textId="77777777" w:rsidR="00155466" w:rsidRPr="007848E1" w:rsidRDefault="00155466" w:rsidP="0015546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wykonywać czynności zabezpieczające źródło przychodów,</w:t>
      </w:r>
    </w:p>
    <w:p w14:paraId="78F9C134" w14:textId="77777777" w:rsidR="00887638" w:rsidRPr="00702272" w:rsidRDefault="00155466" w:rsidP="00702272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Style w:val="highlight-disabled"/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zostać poddanym kontroli.</w:t>
      </w:r>
    </w:p>
    <w:p w14:paraId="2075F00A" w14:textId="77777777" w:rsidR="00887638" w:rsidRPr="007848E1" w:rsidRDefault="00887638" w:rsidP="0018097E">
      <w:pPr>
        <w:keepNext/>
        <w:spacing w:after="0" w:line="240" w:lineRule="auto"/>
        <w:ind w:firstLine="360"/>
        <w:jc w:val="both"/>
        <w:outlineLvl w:val="7"/>
        <w:rPr>
          <w:rFonts w:ascii="Times New Roman" w:hAnsi="Times New Roman" w:cs="Times New Roman"/>
          <w:sz w:val="25"/>
          <w:szCs w:val="25"/>
        </w:rPr>
      </w:pPr>
      <w:r w:rsidRPr="007848E1">
        <w:rPr>
          <w:rStyle w:val="highlight-disabled"/>
          <w:rFonts w:ascii="Times New Roman" w:hAnsi="Times New Roman" w:cs="Times New Roman"/>
          <w:color w:val="000000" w:themeColor="text1"/>
          <w:sz w:val="25"/>
          <w:szCs w:val="25"/>
        </w:rPr>
        <w:t xml:space="preserve">Zawieszenie wykonywania działalności gospodarczej przysługuje </w:t>
      </w:r>
      <w:r w:rsidRPr="007848E1">
        <w:rPr>
          <w:rStyle w:val="highlight-disabled"/>
          <w:rFonts w:ascii="Times New Roman" w:hAnsi="Times New Roman" w:cs="Times New Roman"/>
          <w:sz w:val="25"/>
          <w:szCs w:val="25"/>
        </w:rPr>
        <w:t>przedsiębiorcom, którzy nie zatrudniają pracowników.</w:t>
      </w:r>
      <w:r w:rsidRPr="007848E1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678664C1" w14:textId="77777777" w:rsidR="0018097E" w:rsidRPr="007848E1" w:rsidRDefault="00887638" w:rsidP="005E6691">
      <w:pPr>
        <w:keepNext/>
        <w:spacing w:after="0" w:line="240" w:lineRule="auto"/>
        <w:jc w:val="both"/>
        <w:outlineLvl w:val="7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Przedsiębiorca wpisany do Centralnej Ewidencji i Informacji o Działalności Gospodarczej może zawiesić wykonywanie działalności gospodarczej na czas nieokreślony albo określony, nie krótszy jednak niż 30 dni.</w:t>
      </w:r>
    </w:p>
    <w:p w14:paraId="29D43800" w14:textId="77777777" w:rsidR="00155466" w:rsidRPr="007848E1" w:rsidRDefault="00155466" w:rsidP="005E66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Zawieszenie działalności gospodarczej oraz spółki cywilnej to dwie niezależne czynności. Każdą z form działalności przedsiębiorca może zawieszać i wznawiać bez wpływu na pozostałe. </w:t>
      </w:r>
    </w:p>
    <w:p w14:paraId="4D752374" w14:textId="77777777" w:rsidR="00155466" w:rsidRPr="007848E1" w:rsidRDefault="00155466" w:rsidP="005E6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Należy pamiętać, że spółkę cywilną zawiesza się i wznawia w Urzędzie Skarbowym i GUS - tam, gdzie została zarejestrowana. </w:t>
      </w:r>
    </w:p>
    <w:p w14:paraId="21DDEF9C" w14:textId="6E621469" w:rsidR="00155466" w:rsidRPr="007848E1" w:rsidRDefault="00155466" w:rsidP="00155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 CEIDG ten fakt zgłasza się na wniosku o zmianę dopiero po dopełnieniu forma</w:t>
      </w:r>
      <w:r w:rsidR="00160F7B" w:rsidRPr="007848E1">
        <w:rPr>
          <w:rFonts w:ascii="Times New Roman" w:hAnsi="Times New Roman" w:cs="Times New Roman"/>
          <w:sz w:val="25"/>
          <w:szCs w:val="25"/>
        </w:rPr>
        <w:t xml:space="preserve">lności </w:t>
      </w:r>
      <w:r w:rsidR="00403CCE">
        <w:rPr>
          <w:rFonts w:ascii="Times New Roman" w:hAnsi="Times New Roman" w:cs="Times New Roman"/>
          <w:sz w:val="25"/>
          <w:szCs w:val="25"/>
        </w:rPr>
        <w:br/>
      </w:r>
      <w:r w:rsidR="00160F7B" w:rsidRPr="007848E1">
        <w:rPr>
          <w:rFonts w:ascii="Times New Roman" w:hAnsi="Times New Roman" w:cs="Times New Roman"/>
          <w:sz w:val="25"/>
          <w:szCs w:val="25"/>
        </w:rPr>
        <w:t>w GUS i US oraz po faktycz</w:t>
      </w:r>
      <w:r w:rsidRPr="007848E1">
        <w:rPr>
          <w:rFonts w:ascii="Times New Roman" w:hAnsi="Times New Roman" w:cs="Times New Roman"/>
          <w:sz w:val="25"/>
          <w:szCs w:val="25"/>
        </w:rPr>
        <w:t>nej dacie zawieszenia spółki cywilnej.</w:t>
      </w:r>
    </w:p>
    <w:p w14:paraId="5A3DFEAC" w14:textId="77777777" w:rsidR="00A97554" w:rsidRPr="004A0CFA" w:rsidRDefault="00A97554" w:rsidP="0018097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176005DF" w14:textId="77777777" w:rsidR="00A97554" w:rsidRPr="007848E1" w:rsidRDefault="00A968BA" w:rsidP="00A9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WZNOWIENIE WYKONYWANIA DZIAŁALNOŚCI GOSPODARCZEJ</w:t>
      </w:r>
    </w:p>
    <w:p w14:paraId="59CDF960" w14:textId="77777777" w:rsidR="00A968BA" w:rsidRPr="004A0CFA" w:rsidRDefault="00A968BA" w:rsidP="00A9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4DE4CF03" w14:textId="77777777" w:rsidR="00A968BA" w:rsidRPr="007848E1" w:rsidRDefault="00A968BA" w:rsidP="008C14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Wniosek o wznowienie dz</w:t>
      </w:r>
      <w:r w:rsidR="00890CFF" w:rsidRPr="007848E1">
        <w:rPr>
          <w:rFonts w:ascii="Times New Roman" w:hAnsi="Times New Roman" w:cs="Times New Roman"/>
          <w:sz w:val="25"/>
          <w:szCs w:val="25"/>
        </w:rPr>
        <w:t>iałalności przedsiębiorca można</w:t>
      </w:r>
      <w:r w:rsidRPr="007848E1">
        <w:rPr>
          <w:rFonts w:ascii="Times New Roman" w:hAnsi="Times New Roman" w:cs="Times New Roman"/>
          <w:sz w:val="25"/>
          <w:szCs w:val="25"/>
        </w:rPr>
        <w:t xml:space="preserve"> złoży</w:t>
      </w:r>
      <w:r w:rsidR="00DE60E6" w:rsidRPr="007848E1">
        <w:rPr>
          <w:rFonts w:ascii="Times New Roman" w:hAnsi="Times New Roman" w:cs="Times New Roman"/>
          <w:sz w:val="25"/>
          <w:szCs w:val="25"/>
        </w:rPr>
        <w:t xml:space="preserve">ć zarówno przed, </w:t>
      </w:r>
      <w:r w:rsidRPr="007848E1">
        <w:rPr>
          <w:rFonts w:ascii="Times New Roman" w:hAnsi="Times New Roman" w:cs="Times New Roman"/>
          <w:sz w:val="25"/>
          <w:szCs w:val="25"/>
        </w:rPr>
        <w:t>w dniu jak</w:t>
      </w:r>
      <w:r w:rsidR="00890CFF" w:rsidRPr="007848E1">
        <w:rPr>
          <w:rFonts w:ascii="Times New Roman" w:hAnsi="Times New Roman" w:cs="Times New Roman"/>
          <w:sz w:val="25"/>
          <w:szCs w:val="25"/>
        </w:rPr>
        <w:t xml:space="preserve"> </w:t>
      </w:r>
      <w:r w:rsidRPr="007848E1">
        <w:rPr>
          <w:rFonts w:ascii="Times New Roman" w:hAnsi="Times New Roman" w:cs="Times New Roman"/>
          <w:sz w:val="25"/>
          <w:szCs w:val="25"/>
        </w:rPr>
        <w:t>i po planowanej dacie wznowienia.</w:t>
      </w:r>
      <w:r w:rsidR="008C1462">
        <w:rPr>
          <w:rFonts w:ascii="Times New Roman" w:hAnsi="Times New Roman" w:cs="Times New Roman"/>
          <w:sz w:val="25"/>
          <w:szCs w:val="25"/>
        </w:rPr>
        <w:t xml:space="preserve"> </w:t>
      </w:r>
      <w:r w:rsidRPr="007848E1">
        <w:rPr>
          <w:rFonts w:ascii="Times New Roman" w:hAnsi="Times New Roman" w:cs="Times New Roman"/>
          <w:sz w:val="25"/>
          <w:szCs w:val="25"/>
        </w:rPr>
        <w:t>Należy jednak pamiętać, by zachować inne termin</w:t>
      </w:r>
      <w:r w:rsidR="00702272">
        <w:rPr>
          <w:rFonts w:ascii="Times New Roman" w:hAnsi="Times New Roman" w:cs="Times New Roman"/>
          <w:sz w:val="25"/>
          <w:szCs w:val="25"/>
        </w:rPr>
        <w:t xml:space="preserve">y (na przykład płatność składek </w:t>
      </w:r>
      <w:r w:rsidRPr="007848E1">
        <w:rPr>
          <w:rFonts w:ascii="Times New Roman" w:hAnsi="Times New Roman" w:cs="Times New Roman"/>
          <w:sz w:val="25"/>
          <w:szCs w:val="25"/>
        </w:rPr>
        <w:t>czy zaliczek na podatek) wynikające z przepisów prawa. Jeśli przedsiębiorca planuje wskazać przeszłą datę wznowienia i nie ma pewności, należy skontaktować się z urzędem skarbowym oraz ZUS/KRUS.</w:t>
      </w:r>
      <w:r w:rsidR="008C1462">
        <w:rPr>
          <w:rFonts w:ascii="Times New Roman" w:hAnsi="Times New Roman" w:cs="Times New Roman"/>
          <w:sz w:val="25"/>
          <w:szCs w:val="25"/>
        </w:rPr>
        <w:t xml:space="preserve"> </w:t>
      </w:r>
      <w:r w:rsidRPr="007848E1">
        <w:rPr>
          <w:rFonts w:ascii="Times New Roman" w:hAnsi="Times New Roman" w:cs="Times New Roman"/>
          <w:sz w:val="25"/>
          <w:szCs w:val="25"/>
        </w:rPr>
        <w:t>Należy pamiętać, że spółkę cywilną zawiesza się i wznawia w Urzędzie Skarbowym i GUS - tam, gdzie została zarejestrowana. W CEIDG ten fakt zgłasza się na wniosku o zmianę dopiero po dopełnieniu formalności w GUS i US oraz po faktycznej dacie wznowienia spółki cywilnej.</w:t>
      </w:r>
    </w:p>
    <w:p w14:paraId="5DE67896" w14:textId="77777777" w:rsidR="00A968BA" w:rsidRPr="004A0CFA" w:rsidRDefault="00A968BA" w:rsidP="00A96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ACEBCE" w14:textId="77777777" w:rsidR="00A968BA" w:rsidRPr="004A0CFA" w:rsidRDefault="00A968BA" w:rsidP="00033AD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1DDF2B75" w14:textId="77777777" w:rsidR="00A968BA" w:rsidRPr="007848E1" w:rsidRDefault="00A968BA" w:rsidP="00A9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WNIOSEK O WYKREŚLENIE PRZEDSIĘBIORCY Z CEIDG</w:t>
      </w:r>
    </w:p>
    <w:p w14:paraId="1592F775" w14:textId="77777777" w:rsidR="00A968BA" w:rsidRPr="004A0CFA" w:rsidRDefault="00A968BA" w:rsidP="00A9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14:paraId="422BEFB6" w14:textId="43B5E5F9" w:rsidR="00A968BA" w:rsidRPr="007848E1" w:rsidRDefault="00A968BA" w:rsidP="009F4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Wniosek o wykreślenie działalności gospodarczej należy złożyć w sytuacji, gdy już faktycznie zakończono prowadzenie działalności we wszystkich formach – indywidualnej oraz spółce cywilnej. </w:t>
      </w:r>
    </w:p>
    <w:p w14:paraId="2A97F967" w14:textId="77777777" w:rsidR="00A968BA" w:rsidRPr="007848E1" w:rsidRDefault="00A968BA" w:rsidP="00A968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848E1">
        <w:rPr>
          <w:rFonts w:ascii="Times New Roman" w:hAnsi="Times New Roman" w:cs="Times New Roman"/>
          <w:b/>
          <w:bCs/>
          <w:sz w:val="25"/>
          <w:szCs w:val="25"/>
        </w:rPr>
        <w:t>Informacja o zaprzestaniu wykonywania działalności gospodarczej</w:t>
      </w:r>
    </w:p>
    <w:p w14:paraId="2347A78E" w14:textId="77777777" w:rsidR="00394AB1" w:rsidRPr="007848E1" w:rsidRDefault="00A968BA" w:rsidP="00394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1. Data trwałego zaprzestania działalności gospodarczej – ostatni dzień prowadzenia działalności gospodarczej. </w:t>
      </w:r>
    </w:p>
    <w:p w14:paraId="0EF3C2D6" w14:textId="77777777" w:rsidR="00A968BA" w:rsidRPr="007848E1" w:rsidRDefault="00A968BA" w:rsidP="00394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2. Rezygnacja z zaprzestania wykonywania działalności – należy zaznaczyć to pole, jeśli przedsiębiorca wypełnia wniosek o zmianę na wpisie wykreślonym i planuje przywrócić swój wpis – kontynuować prowadzenie działalności (anulować zamknięcie).</w:t>
      </w:r>
    </w:p>
    <w:p w14:paraId="388653D3" w14:textId="78EED9CC" w:rsidR="00394AB1" w:rsidRPr="007848E1" w:rsidRDefault="00A968BA" w:rsidP="00394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3. Przekształcenie w jednoosobową spółkę kapitałową – należy zaznaczyć to pole, jeśli przedsiębiorca przekształcił swoją jednoosobową działalność gospodarczą (nie spółkę cywilną) w jednoosobową spółkę z o.o. lub akcyjną. Nie należy używać tej opcji, jeśli przedsiębiorca wniósł swoją firmę do wieloosobowej spółki prawa handlowego.</w:t>
      </w:r>
    </w:p>
    <w:p w14:paraId="144A9574" w14:textId="77777777" w:rsidR="00A968BA" w:rsidRPr="007848E1" w:rsidRDefault="00A968BA" w:rsidP="00394A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4. Nie podjęto działalności – należy zaznaczyć to pole, jeśli faktycznie przedsiębiorca nie podjął lub nie planował podjąć działalności. Każdy może skorzystać z tej opcji przed planowaną datą rozpoczęcia. Jeśli przedsiębiorca chce zgłosić ten fakt po planowanej dacie rozpoczęcia – należy upewnić się w US i ZUS/KRUS, czy masz do tego prawo.</w:t>
      </w:r>
    </w:p>
    <w:p w14:paraId="0C5447C7" w14:textId="77777777" w:rsidR="00A968BA" w:rsidRPr="004A0CFA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8525F75" w14:textId="77777777" w:rsidR="00A968BA" w:rsidRPr="007848E1" w:rsidRDefault="00A968BA" w:rsidP="00394A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>Przedsiębiorca podlega wykreśleniu z CEIDG z urzędu, w drodze decyzji administracyjnej ministra właściwego do spraw gospodarki, w przypadku:</w:t>
      </w:r>
    </w:p>
    <w:p w14:paraId="2B24CDE4" w14:textId="77777777" w:rsidR="00A968BA" w:rsidRPr="007848E1" w:rsidRDefault="00A968BA" w:rsidP="00A968B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7848E1">
        <w:rPr>
          <w:rFonts w:ascii="Times New Roman" w:hAnsi="Times New Roman" w:cs="Times New Roman"/>
          <w:sz w:val="25"/>
          <w:szCs w:val="25"/>
        </w:rPr>
        <w:t>stwierdzenia trwałego zaprzestania wykonywania przez przedsiębiorcę działalności gospodarczej;</w:t>
      </w:r>
    </w:p>
    <w:p w14:paraId="3DFB7B1F" w14:textId="7E266AFB" w:rsidR="00A968BA" w:rsidRPr="004A0CFA" w:rsidRDefault="00A968BA" w:rsidP="00A968B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8E1">
        <w:rPr>
          <w:rFonts w:ascii="Times New Roman" w:hAnsi="Times New Roman" w:cs="Times New Roman"/>
          <w:sz w:val="25"/>
          <w:szCs w:val="25"/>
        </w:rPr>
        <w:t xml:space="preserve">utraty przez przedsiębiorcę uprawnień do wykonywania działalności gospodarczej przysługujących na podstawie art. 5 ust. 1 i 2 ustawy z dnia 6 marca 2018 r. </w:t>
      </w:r>
      <w:r w:rsidR="00403CCE">
        <w:rPr>
          <w:rFonts w:ascii="Times New Roman" w:hAnsi="Times New Roman" w:cs="Times New Roman"/>
          <w:sz w:val="25"/>
          <w:szCs w:val="25"/>
        </w:rPr>
        <w:br/>
      </w:r>
      <w:r w:rsidRPr="007848E1">
        <w:rPr>
          <w:rFonts w:ascii="Times New Roman" w:hAnsi="Times New Roman" w:cs="Times New Roman"/>
          <w:sz w:val="25"/>
          <w:szCs w:val="25"/>
        </w:rPr>
        <w:t>o zasadach uczestnictwa przedsiębiorców zagranicznych i innych osób zagranicznych w obrocie gospodarczym na terytorium Rzeczypospolitej Polskiej</w:t>
      </w:r>
      <w:r w:rsidRPr="004A0CFA">
        <w:rPr>
          <w:rFonts w:ascii="Times New Roman" w:hAnsi="Times New Roman" w:cs="Times New Roman"/>
          <w:sz w:val="24"/>
          <w:szCs w:val="24"/>
        </w:rPr>
        <w:t>;</w:t>
      </w:r>
    </w:p>
    <w:p w14:paraId="73AF1F30" w14:textId="77777777" w:rsidR="00A968BA" w:rsidRPr="007848E1" w:rsidRDefault="00A968BA" w:rsidP="00A968B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gdy wpis został dokonany z naruszeniem prawa.</w:t>
      </w:r>
    </w:p>
    <w:p w14:paraId="204C66DB" w14:textId="77777777" w:rsidR="00AC61CB" w:rsidRPr="004A0CFA" w:rsidRDefault="00AC61CB" w:rsidP="00394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12A11F" w14:textId="7C6BFF66" w:rsidR="00A968BA" w:rsidRPr="007848E1" w:rsidRDefault="00A968BA" w:rsidP="00A968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 xml:space="preserve">Wykreślenie przedsiębiorcy z CEIDG następuje niezwłocznie, nie później niż </w:t>
      </w:r>
      <w:r w:rsidR="00403CCE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br/>
      </w:r>
      <w:r w:rsidRPr="007848E1">
        <w:rPr>
          <w:rFonts w:ascii="Times New Roman" w:eastAsia="Times New Roman" w:hAnsi="Times New Roman" w:cs="Times New Roman"/>
          <w:b/>
          <w:sz w:val="25"/>
          <w:szCs w:val="25"/>
          <w:lang w:eastAsia="pl-PL"/>
        </w:rPr>
        <w:t>w terminie 7 dni od dnia:</w:t>
      </w:r>
    </w:p>
    <w:p w14:paraId="1BBBF9A1" w14:textId="77777777" w:rsidR="00A968BA" w:rsidRPr="007848E1" w:rsidRDefault="00A968BA" w:rsidP="00A968B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zgłoszenia do CEIDG informacji o prawomocnym orzeczeniu zakazu prowadzenia działalności gospodarczej, z wyjątkiem orzeczenia zakazu prow</w:t>
      </w:r>
      <w:r w:rsidR="00702272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adzenia określonej działalności </w:t>
      </w: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gospodarczej;</w:t>
      </w:r>
    </w:p>
    <w:p w14:paraId="15646763" w14:textId="77777777" w:rsidR="00A968BA" w:rsidRPr="007848E1" w:rsidRDefault="00A968BA" w:rsidP="00A968B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sz w:val="25"/>
          <w:szCs w:val="25"/>
          <w:lang w:eastAsia="pl-PL"/>
        </w:rPr>
        <w:t>wprowadzenia do systemu teleinformatycznego informacji o zgonie przedsiębiorcy.</w:t>
      </w:r>
    </w:p>
    <w:p w14:paraId="47DF08E5" w14:textId="77777777" w:rsidR="007848E1" w:rsidRDefault="007848E1" w:rsidP="00702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65216A" w14:textId="77777777" w:rsidR="000076B5" w:rsidRDefault="00B56E4B" w:rsidP="00784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179A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lastRenderedPageBreak/>
        <w:t>UWAGA</w:t>
      </w:r>
    </w:p>
    <w:p w14:paraId="53225030" w14:textId="3F66A135" w:rsidR="00B56E4B" w:rsidRDefault="000076B5" w:rsidP="00B5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</w:t>
      </w:r>
    </w:p>
    <w:p w14:paraId="4C32F69E" w14:textId="639D6790" w:rsidR="008A7AFF" w:rsidRPr="008A7AFF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1" w:color="000000"/>
          <w:right w:val="threeDEmboss" w:sz="2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</w:pPr>
      <w:r w:rsidRPr="008A7AF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Od 1 stycznia 2025 r. obowiązuje R</w:t>
      </w:r>
      <w:r w:rsidRPr="008A7AFF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>ozporządzenie Rady Ministrów z dnia 18 grudnia 2024r. w sprawie</w:t>
      </w:r>
      <w:r w:rsidRPr="008A7AF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 </w:t>
      </w:r>
      <w:hyperlink r:id="rId14" w:tgtFrame="_blank" w:history="1">
        <w:r w:rsidRPr="008A7AFF">
          <w:rPr>
            <w:rStyle w:val="Hipercze"/>
            <w:rFonts w:ascii="Times New Roman" w:eastAsia="Times New Roman" w:hAnsi="Times New Roman" w:cs="Times New Roman"/>
            <w:b/>
            <w:color w:val="C00000"/>
            <w:sz w:val="24"/>
            <w:szCs w:val="24"/>
            <w:lang w:eastAsia="pl-PL"/>
          </w:rPr>
          <w:t>Polskiej Klasyfikacji Działalności (PKD)</w:t>
        </w:r>
      </w:hyperlink>
      <w:r w:rsidRPr="008A7AFF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C00000"/>
          <w:sz w:val="24"/>
          <w:szCs w:val="24"/>
        </w:rPr>
        <w:br/>
      </w:r>
      <w:r w:rsidRPr="008A7AFF">
        <w:rPr>
          <w:rFonts w:ascii="Times New Roman" w:hAnsi="Times New Roman" w:cs="Times New Roman"/>
          <w:color w:val="C00000"/>
          <w:sz w:val="24"/>
          <w:szCs w:val="24"/>
        </w:rPr>
        <w:t>(tekst jednolity Dz. U z 2024 r. poz. 1936)</w:t>
      </w:r>
    </w:p>
    <w:p w14:paraId="5EE3FF67" w14:textId="4C6F4456" w:rsidR="008A7AFF" w:rsidRPr="008A7AFF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1" w:color="000000"/>
          <w:right w:val="threeDEmboss" w:sz="2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 w:rsidRPr="008A7AF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Przedsiębiorcy</w:t>
      </w:r>
      <w:r w:rsidRPr="008A7AFF">
        <w:rPr>
          <w:rFonts w:ascii="Times New Roman" w:eastAsia="Times New Roman" w:hAnsi="Times New Roman" w:cs="Times New Roman"/>
          <w:bCs/>
          <w:color w:val="C00000"/>
          <w:sz w:val="24"/>
          <w:szCs w:val="24"/>
          <w:lang w:eastAsia="pl-PL"/>
        </w:rPr>
        <w:t xml:space="preserve">, którzy nie dokonali aktualizacji kodów PKD swoich wpisach w CEIDG powinni dokonać aktualizacji do dnia </w:t>
      </w:r>
      <w:r w:rsidRPr="008A7AFF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31 grudnia 2026 r.</w:t>
      </w:r>
    </w:p>
    <w:p w14:paraId="32B03836" w14:textId="77777777" w:rsidR="008A7AFF" w:rsidRDefault="008A7AFF" w:rsidP="00B5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3A2E4AF2" w14:textId="2D5A291D" w:rsidR="008A7AFF" w:rsidRDefault="008A7AFF" w:rsidP="00B56E4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3B709D56" w14:textId="77777777" w:rsidR="008A7AFF" w:rsidRPr="007848E1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31" w:color="000000"/>
          <w:right w:val="threeDEmboss" w:sz="2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5"/>
          <w:szCs w:val="25"/>
          <w:lang w:eastAsia="pl-PL"/>
        </w:rPr>
      </w:pPr>
      <w:r w:rsidRPr="007848E1">
        <w:rPr>
          <w:rFonts w:ascii="Times New Roman" w:eastAsia="Times New Roman" w:hAnsi="Times New Roman" w:cs="Times New Roman"/>
          <w:color w:val="C00000"/>
          <w:sz w:val="25"/>
          <w:szCs w:val="25"/>
          <w:lang w:eastAsia="pl-PL"/>
        </w:rPr>
        <w:t>Od 1 stycznia przedsiębiorcy</w:t>
      </w:r>
      <w:r>
        <w:rPr>
          <w:rFonts w:ascii="Times New Roman" w:eastAsia="Times New Roman" w:hAnsi="Times New Roman" w:cs="Times New Roman"/>
          <w:color w:val="C00000"/>
          <w:sz w:val="25"/>
          <w:szCs w:val="25"/>
          <w:lang w:eastAsia="pl-PL"/>
        </w:rPr>
        <w:t xml:space="preserve"> rozpoczynający działalność gospodarczą</w:t>
      </w:r>
      <w:r w:rsidRPr="007848E1">
        <w:rPr>
          <w:rFonts w:ascii="Times New Roman" w:eastAsia="Times New Roman" w:hAnsi="Times New Roman" w:cs="Times New Roman"/>
          <w:color w:val="C00000"/>
          <w:sz w:val="25"/>
          <w:szCs w:val="25"/>
          <w:lang w:eastAsia="pl-PL"/>
        </w:rPr>
        <w:t xml:space="preserve"> mają obowiązek utworzyć skrzynkę do e-Doręczeń.</w:t>
      </w:r>
    </w:p>
    <w:p w14:paraId="6A50CC13" w14:textId="77777777" w:rsidR="008A7AFF" w:rsidRPr="007848E1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31" w:color="000000"/>
          <w:right w:val="threeDEmboss" w:sz="24" w:space="4" w:color="000000"/>
        </w:pBdr>
        <w:spacing w:after="0" w:line="240" w:lineRule="auto"/>
        <w:jc w:val="center"/>
        <w:rPr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</w:pPr>
      <w:r w:rsidRPr="007848E1">
        <w:rPr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>e-Doręczenia to usługa rejestrowanego doręczenia elektronicznego, która umożliwia </w:t>
      </w:r>
      <w:r w:rsidRPr="007848E1"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>wysyłanie i odbieranie korespondencji elektronicznie</w:t>
      </w:r>
      <w:r w:rsidRPr="007848E1">
        <w:rPr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>, ze skutkiem równoważnym z listem poleconym za potwierdzeniem odbioru.</w:t>
      </w:r>
    </w:p>
    <w:p w14:paraId="4A0C7CA7" w14:textId="77777777" w:rsidR="008A7AFF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31" w:color="000000"/>
          <w:right w:val="threeDEmboss" w:sz="24" w:space="4" w:color="000000"/>
        </w:pBdr>
        <w:spacing w:after="0" w:line="240" w:lineRule="auto"/>
        <w:jc w:val="center"/>
        <w:rPr>
          <w:rStyle w:val="Pogrubienie"/>
          <w:rFonts w:ascii="Times New Roman" w:hAnsi="Times New Roman" w:cs="Times New Roman"/>
          <w:b w:val="0"/>
          <w:color w:val="C00000"/>
          <w:sz w:val="25"/>
          <w:szCs w:val="25"/>
          <w:shd w:val="clear" w:color="auto" w:fill="FFFFFF"/>
        </w:rPr>
      </w:pPr>
      <w:r w:rsidRPr="007848E1"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 xml:space="preserve">Od 01.10.2026r. </w:t>
      </w:r>
      <w:r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>wszyscy</w:t>
      </w:r>
      <w:r w:rsidRPr="007848E1">
        <w:rPr>
          <w:rStyle w:val="Pogrubienie"/>
          <w:rFonts w:ascii="Times New Roman" w:hAnsi="Times New Roman" w:cs="Times New Roman"/>
          <w:b w:val="0"/>
          <w:color w:val="C00000"/>
          <w:sz w:val="25"/>
          <w:szCs w:val="25"/>
          <w:shd w:val="clear" w:color="auto" w:fill="FFFFFF"/>
        </w:rPr>
        <w:t xml:space="preserve"> przedsiębiorcy zarejestrowani</w:t>
      </w:r>
      <w:r>
        <w:rPr>
          <w:rStyle w:val="Pogrubienie"/>
          <w:rFonts w:ascii="Times New Roman" w:hAnsi="Times New Roman" w:cs="Times New Roman"/>
          <w:b w:val="0"/>
          <w:color w:val="C00000"/>
          <w:sz w:val="25"/>
          <w:szCs w:val="25"/>
          <w:shd w:val="clear" w:color="auto" w:fill="FFFFFF"/>
        </w:rPr>
        <w:t xml:space="preserve"> w CEIDG</w:t>
      </w:r>
    </w:p>
    <w:p w14:paraId="38B1DAF5" w14:textId="5C16F1FA" w:rsidR="008A7AFF" w:rsidRPr="007848E1" w:rsidRDefault="008A7AFF" w:rsidP="008A7AFF">
      <w:pPr>
        <w:pBdr>
          <w:top w:val="threeDEmboss" w:sz="24" w:space="1" w:color="000000"/>
          <w:left w:val="threeDEmboss" w:sz="24" w:space="4" w:color="000000"/>
          <w:bottom w:val="threeDEmboss" w:sz="24" w:space="31" w:color="000000"/>
          <w:right w:val="threeDEmboss" w:sz="24" w:space="4" w:color="000000"/>
        </w:pBdr>
        <w:spacing w:after="0" w:line="240" w:lineRule="auto"/>
        <w:jc w:val="center"/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</w:pPr>
      <w:r w:rsidRPr="007848E1">
        <w:rPr>
          <w:rStyle w:val="Pogrubienie"/>
          <w:rFonts w:ascii="Times New Roman" w:hAnsi="Times New Roman" w:cs="Times New Roman"/>
          <w:b w:val="0"/>
          <w:color w:val="C00000"/>
          <w:sz w:val="25"/>
          <w:szCs w:val="25"/>
          <w:shd w:val="clear" w:color="auto" w:fill="FFFFFF"/>
        </w:rPr>
        <w:t xml:space="preserve"> </w:t>
      </w:r>
      <w:r w:rsidRPr="007848E1"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 xml:space="preserve">mają obowiązek </w:t>
      </w:r>
      <w:r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>posiadania</w:t>
      </w:r>
      <w:r w:rsidRPr="007848E1">
        <w:rPr>
          <w:rStyle w:val="Pogrubienie"/>
          <w:rFonts w:ascii="Times New Roman" w:hAnsi="Times New Roman" w:cs="Times New Roman"/>
          <w:color w:val="C00000"/>
          <w:sz w:val="25"/>
          <w:szCs w:val="25"/>
          <w:shd w:val="clear" w:color="auto" w:fill="FFFFFF"/>
        </w:rPr>
        <w:t xml:space="preserve"> skrzynki do e-Doręczeń.</w:t>
      </w:r>
    </w:p>
    <w:p w14:paraId="7ED888BA" w14:textId="77777777" w:rsidR="008A7AFF" w:rsidRDefault="008A7AFF" w:rsidP="008A7A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53AD7AD" w14:textId="77777777" w:rsidR="008A7AFF" w:rsidRDefault="008A7AFF" w:rsidP="00A7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6446592" w14:textId="54023F14" w:rsidR="002D4A07" w:rsidRPr="004A0CFA" w:rsidRDefault="00A6755E" w:rsidP="00A72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A0C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WIĘCEJ INFORMACJI DLA PRZEDSIĘBIORCÓW NA STRONIE WWW.BIZNES.GOV.PL</w:t>
      </w:r>
    </w:p>
    <w:p w14:paraId="78F96D60" w14:textId="77777777" w:rsidR="00A968BA" w:rsidRPr="004A0CFA" w:rsidRDefault="00A968BA" w:rsidP="00033AD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3980"/>
        <w:gridCol w:w="880"/>
      </w:tblGrid>
      <w:tr w:rsidR="000F56B3" w:rsidRPr="004A0CFA" w14:paraId="241A8FB4" w14:textId="77777777" w:rsidTr="000318F8">
        <w:trPr>
          <w:cantSplit/>
          <w:trHeight w:val="280"/>
        </w:trPr>
        <w:tc>
          <w:tcPr>
            <w:tcW w:w="4320" w:type="dxa"/>
          </w:tcPr>
          <w:p w14:paraId="13E5E5D4" w14:textId="77777777" w:rsidR="000F56B3" w:rsidRPr="004A0CFA" w:rsidRDefault="000F56B3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Opracował/ data</w:t>
            </w:r>
          </w:p>
        </w:tc>
        <w:tc>
          <w:tcPr>
            <w:tcW w:w="3980" w:type="dxa"/>
          </w:tcPr>
          <w:p w14:paraId="75AEA37F" w14:textId="77777777" w:rsidR="000F56B3" w:rsidRPr="004A0CFA" w:rsidRDefault="000F56B3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Sprawdził/ Zatwierdził/ data</w:t>
            </w:r>
          </w:p>
        </w:tc>
        <w:tc>
          <w:tcPr>
            <w:tcW w:w="880" w:type="dxa"/>
          </w:tcPr>
          <w:p w14:paraId="47C322CB" w14:textId="77777777" w:rsidR="000F56B3" w:rsidRPr="004A0CFA" w:rsidRDefault="000F56B3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egz.</w:t>
            </w:r>
          </w:p>
        </w:tc>
      </w:tr>
      <w:tr w:rsidR="000F56B3" w:rsidRPr="004A0CFA" w14:paraId="727914AE" w14:textId="77777777" w:rsidTr="00CC7882">
        <w:trPr>
          <w:cantSplit/>
          <w:trHeight w:val="1998"/>
        </w:trPr>
        <w:tc>
          <w:tcPr>
            <w:tcW w:w="4320" w:type="dxa"/>
          </w:tcPr>
          <w:p w14:paraId="2A07AA95" w14:textId="77777777" w:rsidR="0075025A" w:rsidRPr="004A0CFA" w:rsidRDefault="0075025A" w:rsidP="0018097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  <w:p w14:paraId="0327E6D5" w14:textId="77777777" w:rsidR="000F56B3" w:rsidRPr="004A0CFA" w:rsidRDefault="00160F7B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Sylwia Obidzińska</w:t>
            </w:r>
          </w:p>
          <w:p w14:paraId="2CCF1E8B" w14:textId="77777777" w:rsidR="0018097E" w:rsidRPr="004A0CFA" w:rsidRDefault="0018097E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20D397F0" w14:textId="77777777" w:rsidR="000F56B3" w:rsidRPr="004A0CFA" w:rsidRDefault="00160F7B" w:rsidP="00DE7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Inspektor ds. ewidencji</w:t>
            </w:r>
          </w:p>
          <w:p w14:paraId="707889B5" w14:textId="77777777" w:rsidR="00160F7B" w:rsidRPr="004A0CFA" w:rsidRDefault="00160F7B" w:rsidP="00DE7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działalności gospodarczej</w:t>
            </w:r>
          </w:p>
          <w:p w14:paraId="5B47D572" w14:textId="77777777" w:rsidR="0075025A" w:rsidRPr="004A0CFA" w:rsidRDefault="0075025A" w:rsidP="000F5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DD45772" w14:textId="3727E95B" w:rsidR="000F56B3" w:rsidRPr="004A0CFA" w:rsidRDefault="00BB6600" w:rsidP="00AA4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23.09.2026</w:t>
            </w:r>
            <w:r w:rsidR="00CC7882"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980" w:type="dxa"/>
          </w:tcPr>
          <w:p w14:paraId="062B92E0" w14:textId="77777777" w:rsidR="00DE7CDD" w:rsidRPr="004A0CFA" w:rsidRDefault="00DE7CDD" w:rsidP="001809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0AE4290" w14:textId="77777777" w:rsidR="00DE7CDD" w:rsidRPr="004A0CFA" w:rsidRDefault="00160F7B" w:rsidP="00DE7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Magdalena Potrzuska</w:t>
            </w:r>
          </w:p>
          <w:p w14:paraId="483C6814" w14:textId="77777777" w:rsidR="00DE7CDD" w:rsidRPr="004A0CFA" w:rsidRDefault="00DE7CDD" w:rsidP="00DE7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507191F8" w14:textId="77777777" w:rsidR="00DE7CDD" w:rsidRPr="004A0CFA" w:rsidRDefault="00160F7B" w:rsidP="0016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</w:t>
            </w:r>
            <w:r w:rsidR="004D4362"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rektor Wydziału</w:t>
            </w:r>
          </w:p>
          <w:p w14:paraId="2FF9B49B" w14:textId="77777777" w:rsidR="004D4362" w:rsidRPr="004A0CFA" w:rsidRDefault="004D4362" w:rsidP="00160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0C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Spraw Obywatelskich i Działalności Gospodarczej</w:t>
            </w:r>
          </w:p>
          <w:p w14:paraId="19926C29" w14:textId="0D6A08E0" w:rsidR="000F56B3" w:rsidRPr="004A0CFA" w:rsidRDefault="00BB6600" w:rsidP="0018097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                         23.09.2026</w:t>
            </w:r>
          </w:p>
          <w:p w14:paraId="214C302C" w14:textId="77777777" w:rsidR="000F56B3" w:rsidRPr="004A0CFA" w:rsidRDefault="000F56B3" w:rsidP="00394A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80" w:type="dxa"/>
          </w:tcPr>
          <w:p w14:paraId="02E0C235" w14:textId="77777777" w:rsidR="000F56B3" w:rsidRPr="004A0CFA" w:rsidRDefault="000F56B3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38723E7" w14:textId="77777777" w:rsidR="000F56B3" w:rsidRPr="004A0CFA" w:rsidRDefault="000F56B3" w:rsidP="000F5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A1B5E26" w14:textId="77777777" w:rsidR="00CC7882" w:rsidRPr="004A0CFA" w:rsidRDefault="00734241">
      <w:pPr>
        <w:rPr>
          <w:rFonts w:ascii="Times New Roman" w:hAnsi="Times New Roman" w:cs="Times New Roman"/>
        </w:rPr>
      </w:pPr>
      <w:r w:rsidRPr="004A0CFA">
        <w:rPr>
          <w:rFonts w:ascii="Times New Roman" w:hAnsi="Times New Roman" w:cs="Times New Roman"/>
        </w:rPr>
        <w:t xml:space="preserve">  </w:t>
      </w:r>
    </w:p>
    <w:sectPr w:rsidR="00CC7882" w:rsidRPr="004A0CFA" w:rsidSect="003C19AC">
      <w:headerReference w:type="default" r:id="rId15"/>
      <w:footerReference w:type="even" r:id="rId16"/>
      <w:footerReference w:type="defaul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72BB6" w14:textId="77777777" w:rsidR="00C11399" w:rsidRDefault="00C11399" w:rsidP="000F56B3">
      <w:pPr>
        <w:spacing w:after="0" w:line="240" w:lineRule="auto"/>
      </w:pPr>
      <w:r>
        <w:separator/>
      </w:r>
    </w:p>
  </w:endnote>
  <w:endnote w:type="continuationSeparator" w:id="0">
    <w:p w14:paraId="65C05AD5" w14:textId="77777777" w:rsidR="00C11399" w:rsidRDefault="00C11399" w:rsidP="000F5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B931E" w14:textId="77777777" w:rsidR="00171CDF" w:rsidRDefault="00E2075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600A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77CB0D" w14:textId="77777777" w:rsidR="00171CDF" w:rsidRDefault="00171CD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16D6" w14:textId="77777777" w:rsidR="006D46CE" w:rsidRDefault="006D46CE">
    <w:pPr>
      <w:pStyle w:val="Stopka"/>
      <w:pBdr>
        <w:top w:val="single" w:sz="4" w:space="1" w:color="D9D9D9" w:themeColor="background1" w:themeShade="D9"/>
      </w:pBdr>
      <w:rPr>
        <w:b/>
        <w:bCs/>
      </w:rPr>
    </w:pPr>
  </w:p>
  <w:p w14:paraId="591CD0C7" w14:textId="77777777" w:rsidR="00171CDF" w:rsidRDefault="00171CD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5782" w14:textId="77777777" w:rsidR="00C11399" w:rsidRDefault="00C11399" w:rsidP="000F56B3">
      <w:pPr>
        <w:spacing w:after="0" w:line="240" w:lineRule="auto"/>
      </w:pPr>
      <w:r>
        <w:separator/>
      </w:r>
    </w:p>
  </w:footnote>
  <w:footnote w:type="continuationSeparator" w:id="0">
    <w:p w14:paraId="4EDF1052" w14:textId="77777777" w:rsidR="00C11399" w:rsidRDefault="00C11399" w:rsidP="000F5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028A" w14:textId="19189772" w:rsidR="00171CDF" w:rsidRPr="00AC61CB" w:rsidRDefault="002E4FB0" w:rsidP="00AC61CB">
    <w:pPr>
      <w:jc w:val="right"/>
    </w:pPr>
    <w:r>
      <w:t xml:space="preserve">F/I/7.5/03/01- wyd. </w:t>
    </w:r>
    <w:r w:rsidR="003C19AC">
      <w:t>4</w:t>
    </w:r>
    <w:r>
      <w:t xml:space="preserve"> z dn.</w:t>
    </w:r>
    <w:r w:rsidR="003C19AC">
      <w:t>2</w:t>
    </w:r>
    <w:r w:rsidR="008A7AFF">
      <w:t>1</w:t>
    </w:r>
    <w:r>
      <w:t>.</w:t>
    </w:r>
    <w:r w:rsidR="003C19AC">
      <w:t>10</w:t>
    </w:r>
    <w:r>
      <w:t>.202</w:t>
    </w:r>
    <w:r w:rsidR="003C19AC">
      <w:t>5</w:t>
    </w:r>
    <w:r w:rsidR="00AC61CB">
      <w:t xml:space="preserve"> r. </w:t>
    </w:r>
  </w:p>
  <w:tbl>
    <w:tblPr>
      <w:tblW w:w="5073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85"/>
      <w:gridCol w:w="5746"/>
      <w:gridCol w:w="1763"/>
    </w:tblGrid>
    <w:tr w:rsidR="00330CC7" w14:paraId="1018F5D5" w14:textId="77777777" w:rsidTr="004324BD">
      <w:trPr>
        <w:cantSplit/>
        <w:trHeight w:val="780"/>
      </w:trPr>
      <w:tc>
        <w:tcPr>
          <w:tcW w:w="916" w:type="pct"/>
          <w:vMerge w:val="restart"/>
          <w:tcBorders>
            <w:bottom w:val="single" w:sz="4" w:space="0" w:color="auto"/>
          </w:tcBorders>
        </w:tcPr>
        <w:p w14:paraId="2DF23B28" w14:textId="77777777" w:rsidR="00171CDF" w:rsidRDefault="00171CDF">
          <w:pPr>
            <w:rPr>
              <w:sz w:val="16"/>
            </w:rPr>
          </w:pPr>
        </w:p>
        <w:p w14:paraId="40D42AE6" w14:textId="77777777" w:rsidR="00171CDF" w:rsidRDefault="004600A2">
          <w:pPr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85D8064" wp14:editId="66137D34">
                <wp:extent cx="746760" cy="84328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760" cy="843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7E8A54" w14:textId="77777777" w:rsidR="00171CDF" w:rsidRPr="000F56B3" w:rsidRDefault="000F56B3" w:rsidP="000F56B3">
          <w:pPr>
            <w:pStyle w:val="Tekstpodstawowy"/>
          </w:pPr>
          <w:r>
            <w:t xml:space="preserve">    </w:t>
          </w:r>
          <w:r w:rsidR="004600A2">
            <w:t xml:space="preserve">Urząd Miejski </w:t>
          </w:r>
          <w:r w:rsidR="004600A2">
            <w:br/>
          </w:r>
          <w:r>
            <w:t xml:space="preserve">      </w:t>
          </w:r>
          <w:r w:rsidR="004600A2">
            <w:t>w Płońsku</w:t>
          </w:r>
        </w:p>
      </w:tc>
      <w:tc>
        <w:tcPr>
          <w:tcW w:w="3125" w:type="pct"/>
          <w:vMerge w:val="restart"/>
        </w:tcPr>
        <w:p w14:paraId="5F8D8B03" w14:textId="77777777" w:rsidR="006D46CE" w:rsidRDefault="000F56B3" w:rsidP="000F56B3">
          <w:pPr>
            <w:pStyle w:val="Nagwek1"/>
            <w:rPr>
              <w:rFonts w:ascii="Tahoma" w:hAnsi="Tahoma"/>
              <w:b/>
              <w:bCs/>
            </w:rPr>
          </w:pPr>
          <w:r>
            <w:rPr>
              <w:rFonts w:ascii="Tahoma" w:hAnsi="Tahoma"/>
              <w:b/>
              <w:bCs/>
            </w:rPr>
            <w:t xml:space="preserve">     </w:t>
          </w:r>
          <w:r w:rsidR="004600A2">
            <w:rPr>
              <w:rFonts w:ascii="Tahoma" w:hAnsi="Tahoma"/>
              <w:b/>
              <w:bCs/>
            </w:rPr>
            <w:t xml:space="preserve">KARTA INFORMACYJNA </w:t>
          </w:r>
        </w:p>
        <w:p w14:paraId="541ACB67" w14:textId="77777777" w:rsidR="00171CDF" w:rsidRPr="006D46CE" w:rsidRDefault="00171CDF" w:rsidP="006D46CE">
          <w:pPr>
            <w:jc w:val="right"/>
          </w:pPr>
        </w:p>
      </w:tc>
      <w:tc>
        <w:tcPr>
          <w:tcW w:w="959" w:type="pct"/>
          <w:tcBorders>
            <w:bottom w:val="single" w:sz="4" w:space="0" w:color="auto"/>
          </w:tcBorders>
        </w:tcPr>
        <w:p w14:paraId="22FA1C0A" w14:textId="77777777" w:rsidR="00171CDF" w:rsidRDefault="00171CDF">
          <w:pPr>
            <w:jc w:val="center"/>
            <w:rPr>
              <w:i/>
              <w:iCs/>
            </w:rPr>
          </w:pPr>
        </w:p>
        <w:p w14:paraId="70127B81" w14:textId="77777777" w:rsidR="00171CDF" w:rsidRDefault="00426BC0">
          <w:pPr>
            <w:jc w:val="center"/>
          </w:pPr>
          <w:proofErr w:type="gramStart"/>
          <w:r>
            <w:rPr>
              <w:i/>
              <w:iCs/>
            </w:rPr>
            <w:t>SO.K</w:t>
          </w:r>
          <w:proofErr w:type="gramEnd"/>
          <w:r w:rsidR="003F439E">
            <w:rPr>
              <w:i/>
              <w:iCs/>
            </w:rPr>
            <w:t>1</w:t>
          </w:r>
        </w:p>
      </w:tc>
    </w:tr>
    <w:tr w:rsidR="00330CC7" w14:paraId="0FEFEFC0" w14:textId="77777777" w:rsidTr="004324BD">
      <w:trPr>
        <w:cantSplit/>
        <w:trHeight w:val="315"/>
      </w:trPr>
      <w:tc>
        <w:tcPr>
          <w:tcW w:w="916" w:type="pct"/>
          <w:vMerge/>
          <w:tcBorders>
            <w:bottom w:val="single" w:sz="4" w:space="0" w:color="auto"/>
          </w:tcBorders>
        </w:tcPr>
        <w:p w14:paraId="289BAA7F" w14:textId="77777777" w:rsidR="00171CDF" w:rsidRDefault="00171CDF">
          <w:pPr>
            <w:rPr>
              <w:sz w:val="16"/>
            </w:rPr>
          </w:pPr>
        </w:p>
      </w:tc>
      <w:tc>
        <w:tcPr>
          <w:tcW w:w="3125" w:type="pct"/>
          <w:vMerge/>
          <w:tcBorders>
            <w:bottom w:val="single" w:sz="4" w:space="0" w:color="auto"/>
          </w:tcBorders>
        </w:tcPr>
        <w:p w14:paraId="76E893DD" w14:textId="77777777" w:rsidR="00171CDF" w:rsidRDefault="00171CDF">
          <w:pPr>
            <w:pStyle w:val="Nagwek1"/>
          </w:pPr>
        </w:p>
      </w:tc>
      <w:tc>
        <w:tcPr>
          <w:tcW w:w="959" w:type="pct"/>
          <w:tcBorders>
            <w:bottom w:val="single" w:sz="4" w:space="0" w:color="auto"/>
          </w:tcBorders>
        </w:tcPr>
        <w:p w14:paraId="537D7B4C" w14:textId="77777777" w:rsidR="00171CDF" w:rsidRDefault="004600A2" w:rsidP="003D4636">
          <w:pPr>
            <w:jc w:val="center"/>
            <w:rPr>
              <w:i/>
              <w:iCs/>
            </w:rPr>
          </w:pPr>
          <w:r>
            <w:t xml:space="preserve">Strona </w:t>
          </w:r>
          <w:r w:rsidR="00E2075B">
            <w:fldChar w:fldCharType="begin"/>
          </w:r>
          <w:r>
            <w:instrText xml:space="preserve"> PAGE </w:instrText>
          </w:r>
          <w:r w:rsidR="00E2075B">
            <w:fldChar w:fldCharType="separate"/>
          </w:r>
          <w:r w:rsidR="002B69B3">
            <w:rPr>
              <w:noProof/>
            </w:rPr>
            <w:t>7</w:t>
          </w:r>
          <w:r w:rsidR="00E2075B">
            <w:fldChar w:fldCharType="end"/>
          </w:r>
          <w:r w:rsidR="006F3A09">
            <w:t xml:space="preserve"> z </w:t>
          </w:r>
          <w:r w:rsidR="007848E1">
            <w:t>7</w:t>
          </w:r>
        </w:p>
      </w:tc>
    </w:tr>
    <w:tr w:rsidR="00330CC7" w14:paraId="2E4E47CD" w14:textId="77777777" w:rsidTr="004324BD">
      <w:trPr>
        <w:cantSplit/>
        <w:trHeight w:val="431"/>
      </w:trPr>
      <w:tc>
        <w:tcPr>
          <w:tcW w:w="916" w:type="pct"/>
          <w:vMerge/>
        </w:tcPr>
        <w:p w14:paraId="02CD43C3" w14:textId="77777777" w:rsidR="00171CDF" w:rsidRDefault="00171CDF"/>
      </w:tc>
      <w:tc>
        <w:tcPr>
          <w:tcW w:w="3125" w:type="pct"/>
          <w:vMerge w:val="restart"/>
        </w:tcPr>
        <w:p w14:paraId="17AD4D5C" w14:textId="77777777" w:rsidR="005E6691" w:rsidRDefault="0013528B" w:rsidP="005E6691">
          <w:pPr>
            <w:pStyle w:val="Tekstpodstawowy3"/>
            <w:spacing w:after="0" w:line="240" w:lineRule="auto"/>
            <w:jc w:val="center"/>
            <w:rPr>
              <w:rFonts w:ascii="Times New Roman" w:hAnsi="Times New Roman" w:cs="Times New Roman"/>
              <w:b/>
              <w:sz w:val="22"/>
            </w:rPr>
          </w:pPr>
          <w:r w:rsidRPr="00867195">
            <w:rPr>
              <w:rFonts w:ascii="Times New Roman" w:hAnsi="Times New Roman" w:cs="Times New Roman"/>
              <w:b/>
              <w:sz w:val="22"/>
            </w:rPr>
            <w:t>WPIS</w:t>
          </w:r>
          <w:r w:rsidR="002D3CA9" w:rsidRPr="00867195">
            <w:rPr>
              <w:rFonts w:ascii="Times New Roman" w:hAnsi="Times New Roman" w:cs="Times New Roman"/>
              <w:b/>
              <w:sz w:val="22"/>
            </w:rPr>
            <w:t xml:space="preserve"> DO CEIDG/ ZMIANA</w:t>
          </w:r>
          <w:r w:rsidR="007A56C1" w:rsidRPr="00867195">
            <w:rPr>
              <w:rFonts w:ascii="Times New Roman" w:hAnsi="Times New Roman" w:cs="Times New Roman"/>
              <w:b/>
              <w:sz w:val="22"/>
            </w:rPr>
            <w:t xml:space="preserve"> WPISU</w:t>
          </w:r>
          <w:r w:rsidR="002D3CA9" w:rsidRPr="00867195">
            <w:rPr>
              <w:rFonts w:ascii="Times New Roman" w:hAnsi="Times New Roman" w:cs="Times New Roman"/>
              <w:b/>
              <w:sz w:val="22"/>
            </w:rPr>
            <w:t>/ ZA</w:t>
          </w:r>
          <w:r w:rsidR="004A0CFA">
            <w:rPr>
              <w:rFonts w:ascii="Times New Roman" w:hAnsi="Times New Roman" w:cs="Times New Roman"/>
              <w:b/>
              <w:sz w:val="22"/>
            </w:rPr>
            <w:t>WIESZENIE/WZNOWIENIE</w:t>
          </w:r>
          <w:r w:rsidR="002D3CA9" w:rsidRPr="00867195">
            <w:rPr>
              <w:rFonts w:ascii="Times New Roman" w:hAnsi="Times New Roman" w:cs="Times New Roman"/>
              <w:b/>
              <w:sz w:val="22"/>
            </w:rPr>
            <w:t xml:space="preserve"> DZIAŁALNOŚCI GOSPODARCZEJ/</w:t>
          </w:r>
        </w:p>
        <w:p w14:paraId="6E7D7AC5" w14:textId="0FB0D6BC" w:rsidR="0013528B" w:rsidRPr="00867195" w:rsidRDefault="002D3CA9" w:rsidP="005E6691">
          <w:pPr>
            <w:pStyle w:val="Tekstpodstawowy3"/>
            <w:spacing w:after="0" w:line="240" w:lineRule="auto"/>
            <w:jc w:val="center"/>
            <w:rPr>
              <w:rFonts w:ascii="Times New Roman" w:hAnsi="Times New Roman" w:cs="Times New Roman"/>
              <w:b/>
              <w:sz w:val="22"/>
            </w:rPr>
          </w:pPr>
          <w:r w:rsidRPr="00867195">
            <w:rPr>
              <w:rFonts w:ascii="Times New Roman" w:hAnsi="Times New Roman" w:cs="Times New Roman"/>
              <w:b/>
              <w:sz w:val="22"/>
            </w:rPr>
            <w:t xml:space="preserve">WYKREŚLENIE </w:t>
          </w:r>
          <w:r w:rsidR="0013528B" w:rsidRPr="00867195">
            <w:rPr>
              <w:rFonts w:ascii="Times New Roman" w:hAnsi="Times New Roman" w:cs="Times New Roman"/>
              <w:b/>
              <w:sz w:val="22"/>
            </w:rPr>
            <w:t>PRZEDSIĘBIORCY</w:t>
          </w:r>
          <w:r w:rsidR="007A56C1" w:rsidRPr="00867195">
            <w:rPr>
              <w:rFonts w:ascii="Times New Roman" w:hAnsi="Times New Roman" w:cs="Times New Roman"/>
              <w:b/>
              <w:sz w:val="22"/>
            </w:rPr>
            <w:t xml:space="preserve"> Z CEIDG</w:t>
          </w:r>
        </w:p>
      </w:tc>
      <w:tc>
        <w:tcPr>
          <w:tcW w:w="959" w:type="pct"/>
        </w:tcPr>
        <w:p w14:paraId="5EDBB8D2" w14:textId="13EDC6DD" w:rsidR="00171CDF" w:rsidRDefault="004600A2">
          <w:r>
            <w:t>Wydani</w:t>
          </w:r>
          <w:r w:rsidR="002B69B3">
            <w:t xml:space="preserve">e: </w:t>
          </w:r>
          <w:r w:rsidR="003C19AC">
            <w:t>5</w:t>
          </w:r>
        </w:p>
      </w:tc>
    </w:tr>
    <w:tr w:rsidR="00330CC7" w14:paraId="2446B082" w14:textId="77777777" w:rsidTr="004324BD">
      <w:trPr>
        <w:cantSplit/>
        <w:trHeight w:val="716"/>
      </w:trPr>
      <w:tc>
        <w:tcPr>
          <w:tcW w:w="916" w:type="pct"/>
          <w:vMerge/>
        </w:tcPr>
        <w:p w14:paraId="0C255273" w14:textId="77777777" w:rsidR="00171CDF" w:rsidRDefault="00171CDF"/>
      </w:tc>
      <w:tc>
        <w:tcPr>
          <w:tcW w:w="3125" w:type="pct"/>
          <w:vMerge/>
        </w:tcPr>
        <w:p w14:paraId="0ED8CA7D" w14:textId="77777777" w:rsidR="00171CDF" w:rsidRDefault="00171CDF">
          <w:pPr>
            <w:rPr>
              <w:sz w:val="28"/>
            </w:rPr>
          </w:pPr>
        </w:p>
      </w:tc>
      <w:tc>
        <w:tcPr>
          <w:tcW w:w="959" w:type="pct"/>
        </w:tcPr>
        <w:p w14:paraId="2DDCE68B" w14:textId="77777777" w:rsidR="004D0B23" w:rsidRDefault="004600A2">
          <w:r>
            <w:t xml:space="preserve">Data wydania: </w:t>
          </w:r>
        </w:p>
        <w:p w14:paraId="0E8520C4" w14:textId="2A867AA0" w:rsidR="00171CDF" w:rsidRDefault="007C18B0">
          <w:r>
            <w:t xml:space="preserve">   </w:t>
          </w:r>
          <w:r w:rsidR="002E4FB0">
            <w:t xml:space="preserve"> </w:t>
          </w:r>
          <w:r w:rsidR="00033A7B">
            <w:t>23.09.2026</w:t>
          </w:r>
        </w:p>
      </w:tc>
    </w:tr>
  </w:tbl>
  <w:p w14:paraId="46EE32A2" w14:textId="77777777" w:rsidR="00171CDF" w:rsidRDefault="00171C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BCA7316"/>
    <w:multiLevelType w:val="hybridMultilevel"/>
    <w:tmpl w:val="A91C3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A6FE8"/>
    <w:multiLevelType w:val="hybridMultilevel"/>
    <w:tmpl w:val="B3DEF5E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E4D4885"/>
    <w:multiLevelType w:val="hybridMultilevel"/>
    <w:tmpl w:val="EAEE4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1722B"/>
    <w:multiLevelType w:val="hybridMultilevel"/>
    <w:tmpl w:val="2FD8F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C44FB"/>
    <w:multiLevelType w:val="hybridMultilevel"/>
    <w:tmpl w:val="96E8DB50"/>
    <w:lvl w:ilvl="0" w:tplc="3722674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2110"/>
    <w:multiLevelType w:val="hybridMultilevel"/>
    <w:tmpl w:val="3A16D13A"/>
    <w:lvl w:ilvl="0" w:tplc="0415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F3E2EBCC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9C115B4"/>
    <w:multiLevelType w:val="hybridMultilevel"/>
    <w:tmpl w:val="C46CF868"/>
    <w:lvl w:ilvl="0" w:tplc="0415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8" w15:restartNumberingAfterBreak="0">
    <w:nsid w:val="2DF96283"/>
    <w:multiLevelType w:val="multilevel"/>
    <w:tmpl w:val="08F4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377A55"/>
    <w:multiLevelType w:val="hybridMultilevel"/>
    <w:tmpl w:val="E8CA0D4A"/>
    <w:lvl w:ilvl="0" w:tplc="4788BB8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87E6F"/>
    <w:multiLevelType w:val="hybridMultilevel"/>
    <w:tmpl w:val="D6784454"/>
    <w:lvl w:ilvl="0" w:tplc="5C72F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5A20"/>
    <w:multiLevelType w:val="hybridMultilevel"/>
    <w:tmpl w:val="6A8AB6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F6A1C"/>
    <w:multiLevelType w:val="hybridMultilevel"/>
    <w:tmpl w:val="916A2050"/>
    <w:lvl w:ilvl="0" w:tplc="02C244A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D794F"/>
    <w:multiLevelType w:val="hybridMultilevel"/>
    <w:tmpl w:val="916A2050"/>
    <w:lvl w:ilvl="0" w:tplc="02C244A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A607B"/>
    <w:multiLevelType w:val="hybridMultilevel"/>
    <w:tmpl w:val="51CA2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911D6"/>
    <w:multiLevelType w:val="hybridMultilevel"/>
    <w:tmpl w:val="806E8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E692D"/>
    <w:multiLevelType w:val="hybridMultilevel"/>
    <w:tmpl w:val="916A2050"/>
    <w:lvl w:ilvl="0" w:tplc="02C244A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72155"/>
    <w:multiLevelType w:val="hybridMultilevel"/>
    <w:tmpl w:val="EC9C9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F342B"/>
    <w:multiLevelType w:val="hybridMultilevel"/>
    <w:tmpl w:val="237E0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A961F8"/>
    <w:multiLevelType w:val="multilevel"/>
    <w:tmpl w:val="8AB0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126FE"/>
    <w:multiLevelType w:val="hybridMultilevel"/>
    <w:tmpl w:val="81BCB2E4"/>
    <w:lvl w:ilvl="0" w:tplc="46603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03031"/>
    <w:multiLevelType w:val="hybridMultilevel"/>
    <w:tmpl w:val="28B8713A"/>
    <w:lvl w:ilvl="0" w:tplc="37226740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EE0017"/>
    <w:multiLevelType w:val="hybridMultilevel"/>
    <w:tmpl w:val="65BE912E"/>
    <w:lvl w:ilvl="0" w:tplc="3722674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584843">
    <w:abstractNumId w:val="5"/>
  </w:num>
  <w:num w:numId="2" w16cid:durableId="765425045">
    <w:abstractNumId w:val="21"/>
  </w:num>
  <w:num w:numId="3" w16cid:durableId="2126390483">
    <w:abstractNumId w:val="12"/>
  </w:num>
  <w:num w:numId="4" w16cid:durableId="1345084255">
    <w:abstractNumId w:val="22"/>
  </w:num>
  <w:num w:numId="5" w16cid:durableId="1077477465">
    <w:abstractNumId w:val="14"/>
  </w:num>
  <w:num w:numId="6" w16cid:durableId="2117631261">
    <w:abstractNumId w:val="10"/>
  </w:num>
  <w:num w:numId="7" w16cid:durableId="953947259">
    <w:abstractNumId w:val="6"/>
  </w:num>
  <w:num w:numId="8" w16cid:durableId="2001812157">
    <w:abstractNumId w:val="9"/>
  </w:num>
  <w:num w:numId="9" w16cid:durableId="2106144467">
    <w:abstractNumId w:val="3"/>
  </w:num>
  <w:num w:numId="10" w16cid:durableId="10570280">
    <w:abstractNumId w:val="7"/>
  </w:num>
  <w:num w:numId="11" w16cid:durableId="774905366">
    <w:abstractNumId w:val="2"/>
  </w:num>
  <w:num w:numId="12" w16cid:durableId="1980305166">
    <w:abstractNumId w:val="11"/>
  </w:num>
  <w:num w:numId="13" w16cid:durableId="251092321">
    <w:abstractNumId w:val="16"/>
  </w:num>
  <w:num w:numId="14" w16cid:durableId="706029936">
    <w:abstractNumId w:val="13"/>
  </w:num>
  <w:num w:numId="15" w16cid:durableId="1534155169">
    <w:abstractNumId w:val="17"/>
  </w:num>
  <w:num w:numId="16" w16cid:durableId="385301046">
    <w:abstractNumId w:val="4"/>
  </w:num>
  <w:num w:numId="17" w16cid:durableId="1235551845">
    <w:abstractNumId w:val="18"/>
  </w:num>
  <w:num w:numId="18" w16cid:durableId="683937464">
    <w:abstractNumId w:val="1"/>
  </w:num>
  <w:num w:numId="19" w16cid:durableId="128089430">
    <w:abstractNumId w:val="19"/>
  </w:num>
  <w:num w:numId="20" w16cid:durableId="729690635">
    <w:abstractNumId w:val="8"/>
  </w:num>
  <w:num w:numId="21" w16cid:durableId="1755592472">
    <w:abstractNumId w:val="15"/>
  </w:num>
  <w:num w:numId="22" w16cid:durableId="2136017633">
    <w:abstractNumId w:val="20"/>
  </w:num>
  <w:num w:numId="23" w16cid:durableId="59514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6B3"/>
    <w:rsid w:val="00004D47"/>
    <w:rsid w:val="000076B5"/>
    <w:rsid w:val="00033A7B"/>
    <w:rsid w:val="00033AD0"/>
    <w:rsid w:val="0004525C"/>
    <w:rsid w:val="00083ECA"/>
    <w:rsid w:val="00094C62"/>
    <w:rsid w:val="000B526B"/>
    <w:rsid w:val="000E3162"/>
    <w:rsid w:val="000E73A9"/>
    <w:rsid w:val="000F20E1"/>
    <w:rsid w:val="000F26CD"/>
    <w:rsid w:val="000F56B3"/>
    <w:rsid w:val="0011158C"/>
    <w:rsid w:val="00133BCF"/>
    <w:rsid w:val="0013528B"/>
    <w:rsid w:val="00135E57"/>
    <w:rsid w:val="00143154"/>
    <w:rsid w:val="00150035"/>
    <w:rsid w:val="00152DA2"/>
    <w:rsid w:val="00155466"/>
    <w:rsid w:val="00160F7B"/>
    <w:rsid w:val="00171CDF"/>
    <w:rsid w:val="00175B84"/>
    <w:rsid w:val="0018097E"/>
    <w:rsid w:val="00181515"/>
    <w:rsid w:val="00181C8C"/>
    <w:rsid w:val="00191B9E"/>
    <w:rsid w:val="001937D3"/>
    <w:rsid w:val="001D44AA"/>
    <w:rsid w:val="00203B53"/>
    <w:rsid w:val="00216B83"/>
    <w:rsid w:val="00242033"/>
    <w:rsid w:val="00246A10"/>
    <w:rsid w:val="00254691"/>
    <w:rsid w:val="0026619F"/>
    <w:rsid w:val="0027249A"/>
    <w:rsid w:val="0029498D"/>
    <w:rsid w:val="002B69B3"/>
    <w:rsid w:val="002C7030"/>
    <w:rsid w:val="002D3CA9"/>
    <w:rsid w:val="002D4A07"/>
    <w:rsid w:val="002E4FB0"/>
    <w:rsid w:val="002F1FBE"/>
    <w:rsid w:val="002F7922"/>
    <w:rsid w:val="00334992"/>
    <w:rsid w:val="00343773"/>
    <w:rsid w:val="003673AD"/>
    <w:rsid w:val="00375323"/>
    <w:rsid w:val="0037751A"/>
    <w:rsid w:val="00394AB1"/>
    <w:rsid w:val="003A554C"/>
    <w:rsid w:val="003B62FE"/>
    <w:rsid w:val="003C19AC"/>
    <w:rsid w:val="003C3E59"/>
    <w:rsid w:val="003D2F3E"/>
    <w:rsid w:val="003D4636"/>
    <w:rsid w:val="003F439E"/>
    <w:rsid w:val="003F4D82"/>
    <w:rsid w:val="00403B34"/>
    <w:rsid w:val="00403CCE"/>
    <w:rsid w:val="0041276F"/>
    <w:rsid w:val="0042045C"/>
    <w:rsid w:val="00422E1D"/>
    <w:rsid w:val="004255FD"/>
    <w:rsid w:val="00426BC0"/>
    <w:rsid w:val="004324BD"/>
    <w:rsid w:val="00435211"/>
    <w:rsid w:val="00447BB2"/>
    <w:rsid w:val="004600A2"/>
    <w:rsid w:val="00460B03"/>
    <w:rsid w:val="00464DCF"/>
    <w:rsid w:val="00465737"/>
    <w:rsid w:val="00467E89"/>
    <w:rsid w:val="00474065"/>
    <w:rsid w:val="00474A64"/>
    <w:rsid w:val="004A0CFA"/>
    <w:rsid w:val="004A1D5A"/>
    <w:rsid w:val="004A6986"/>
    <w:rsid w:val="004B3ADD"/>
    <w:rsid w:val="004B4256"/>
    <w:rsid w:val="004C4768"/>
    <w:rsid w:val="004D0B23"/>
    <w:rsid w:val="004D4362"/>
    <w:rsid w:val="004E246B"/>
    <w:rsid w:val="004E6D50"/>
    <w:rsid w:val="00500652"/>
    <w:rsid w:val="00512167"/>
    <w:rsid w:val="00514950"/>
    <w:rsid w:val="00520FF2"/>
    <w:rsid w:val="00564609"/>
    <w:rsid w:val="005678BF"/>
    <w:rsid w:val="00570EB9"/>
    <w:rsid w:val="0058388C"/>
    <w:rsid w:val="005900BA"/>
    <w:rsid w:val="00595187"/>
    <w:rsid w:val="00596427"/>
    <w:rsid w:val="005D21D9"/>
    <w:rsid w:val="005D2B0B"/>
    <w:rsid w:val="005E483E"/>
    <w:rsid w:val="005E6691"/>
    <w:rsid w:val="005E7BB8"/>
    <w:rsid w:val="005F2E5F"/>
    <w:rsid w:val="00604711"/>
    <w:rsid w:val="00617E83"/>
    <w:rsid w:val="0063035B"/>
    <w:rsid w:val="00662AF9"/>
    <w:rsid w:val="00663453"/>
    <w:rsid w:val="006662CF"/>
    <w:rsid w:val="00666E23"/>
    <w:rsid w:val="00681A47"/>
    <w:rsid w:val="006C2137"/>
    <w:rsid w:val="006D46CE"/>
    <w:rsid w:val="006E3B67"/>
    <w:rsid w:val="006E6FA6"/>
    <w:rsid w:val="006F272D"/>
    <w:rsid w:val="006F3A09"/>
    <w:rsid w:val="00702272"/>
    <w:rsid w:val="00710131"/>
    <w:rsid w:val="00711099"/>
    <w:rsid w:val="0072107E"/>
    <w:rsid w:val="00734241"/>
    <w:rsid w:val="00735134"/>
    <w:rsid w:val="0075025A"/>
    <w:rsid w:val="00752C5C"/>
    <w:rsid w:val="0075673B"/>
    <w:rsid w:val="007848E1"/>
    <w:rsid w:val="007973FB"/>
    <w:rsid w:val="007A56C1"/>
    <w:rsid w:val="007A7B5E"/>
    <w:rsid w:val="007C18B0"/>
    <w:rsid w:val="007C3EE3"/>
    <w:rsid w:val="007D5131"/>
    <w:rsid w:val="007E49F1"/>
    <w:rsid w:val="007F2523"/>
    <w:rsid w:val="007F4A9C"/>
    <w:rsid w:val="0081002A"/>
    <w:rsid w:val="00832629"/>
    <w:rsid w:val="0083426D"/>
    <w:rsid w:val="008519A5"/>
    <w:rsid w:val="00857D82"/>
    <w:rsid w:val="00866E9D"/>
    <w:rsid w:val="00867195"/>
    <w:rsid w:val="00887638"/>
    <w:rsid w:val="00887AB6"/>
    <w:rsid w:val="00890CFF"/>
    <w:rsid w:val="00893EAD"/>
    <w:rsid w:val="008A3826"/>
    <w:rsid w:val="008A7AFF"/>
    <w:rsid w:val="008B75D5"/>
    <w:rsid w:val="008C1462"/>
    <w:rsid w:val="008F25A4"/>
    <w:rsid w:val="008F3329"/>
    <w:rsid w:val="00901838"/>
    <w:rsid w:val="009657C2"/>
    <w:rsid w:val="00972F73"/>
    <w:rsid w:val="00990174"/>
    <w:rsid w:val="009937D7"/>
    <w:rsid w:val="009A5D17"/>
    <w:rsid w:val="009A5FEE"/>
    <w:rsid w:val="009A6E48"/>
    <w:rsid w:val="009C4AEC"/>
    <w:rsid w:val="009D2A9E"/>
    <w:rsid w:val="009D62AB"/>
    <w:rsid w:val="009D7A7F"/>
    <w:rsid w:val="009F267C"/>
    <w:rsid w:val="009F43A6"/>
    <w:rsid w:val="009F4D97"/>
    <w:rsid w:val="00A01EA0"/>
    <w:rsid w:val="00A2017D"/>
    <w:rsid w:val="00A3052D"/>
    <w:rsid w:val="00A403CE"/>
    <w:rsid w:val="00A50BAE"/>
    <w:rsid w:val="00A51A0D"/>
    <w:rsid w:val="00A54921"/>
    <w:rsid w:val="00A6755E"/>
    <w:rsid w:val="00A72538"/>
    <w:rsid w:val="00A81960"/>
    <w:rsid w:val="00A82A82"/>
    <w:rsid w:val="00A843DE"/>
    <w:rsid w:val="00A968BA"/>
    <w:rsid w:val="00A97554"/>
    <w:rsid w:val="00AA0B57"/>
    <w:rsid w:val="00AA4BB9"/>
    <w:rsid w:val="00AC61CB"/>
    <w:rsid w:val="00AD119A"/>
    <w:rsid w:val="00AD417F"/>
    <w:rsid w:val="00AF4CDE"/>
    <w:rsid w:val="00B129D9"/>
    <w:rsid w:val="00B139BF"/>
    <w:rsid w:val="00B375B3"/>
    <w:rsid w:val="00B408A0"/>
    <w:rsid w:val="00B42EF7"/>
    <w:rsid w:val="00B45291"/>
    <w:rsid w:val="00B5493F"/>
    <w:rsid w:val="00B56E4B"/>
    <w:rsid w:val="00B674DA"/>
    <w:rsid w:val="00B73D88"/>
    <w:rsid w:val="00B873DC"/>
    <w:rsid w:val="00B87855"/>
    <w:rsid w:val="00BA5BDE"/>
    <w:rsid w:val="00BB6600"/>
    <w:rsid w:val="00BD405C"/>
    <w:rsid w:val="00BE21D3"/>
    <w:rsid w:val="00C00F6F"/>
    <w:rsid w:val="00C07887"/>
    <w:rsid w:val="00C11399"/>
    <w:rsid w:val="00C12465"/>
    <w:rsid w:val="00C42B34"/>
    <w:rsid w:val="00C469A8"/>
    <w:rsid w:val="00C535BB"/>
    <w:rsid w:val="00C752D9"/>
    <w:rsid w:val="00C81473"/>
    <w:rsid w:val="00CA6B18"/>
    <w:rsid w:val="00CB68E4"/>
    <w:rsid w:val="00CC6F03"/>
    <w:rsid w:val="00CC7882"/>
    <w:rsid w:val="00CD3170"/>
    <w:rsid w:val="00CF2F4B"/>
    <w:rsid w:val="00CF47A9"/>
    <w:rsid w:val="00D007B7"/>
    <w:rsid w:val="00D179AE"/>
    <w:rsid w:val="00D45B48"/>
    <w:rsid w:val="00D466DA"/>
    <w:rsid w:val="00D55993"/>
    <w:rsid w:val="00D6148D"/>
    <w:rsid w:val="00D71F8B"/>
    <w:rsid w:val="00D944E9"/>
    <w:rsid w:val="00DA5B5C"/>
    <w:rsid w:val="00DE60E6"/>
    <w:rsid w:val="00DE6870"/>
    <w:rsid w:val="00DE7CDD"/>
    <w:rsid w:val="00DF07B9"/>
    <w:rsid w:val="00E0001D"/>
    <w:rsid w:val="00E0445A"/>
    <w:rsid w:val="00E2075B"/>
    <w:rsid w:val="00E2193C"/>
    <w:rsid w:val="00E428FD"/>
    <w:rsid w:val="00E44516"/>
    <w:rsid w:val="00E46554"/>
    <w:rsid w:val="00E53F2F"/>
    <w:rsid w:val="00E57A53"/>
    <w:rsid w:val="00E638AD"/>
    <w:rsid w:val="00E63E22"/>
    <w:rsid w:val="00E644CE"/>
    <w:rsid w:val="00E81FF5"/>
    <w:rsid w:val="00E94118"/>
    <w:rsid w:val="00E9472C"/>
    <w:rsid w:val="00EA1749"/>
    <w:rsid w:val="00EA38F7"/>
    <w:rsid w:val="00EB12D3"/>
    <w:rsid w:val="00EB2DAB"/>
    <w:rsid w:val="00EB64EF"/>
    <w:rsid w:val="00EC0563"/>
    <w:rsid w:val="00ED1048"/>
    <w:rsid w:val="00EE09B3"/>
    <w:rsid w:val="00EE1600"/>
    <w:rsid w:val="00EF154E"/>
    <w:rsid w:val="00F00B78"/>
    <w:rsid w:val="00F04F1E"/>
    <w:rsid w:val="00F15ADC"/>
    <w:rsid w:val="00F2209C"/>
    <w:rsid w:val="00F30DFB"/>
    <w:rsid w:val="00F31D67"/>
    <w:rsid w:val="00F407A9"/>
    <w:rsid w:val="00F4142F"/>
    <w:rsid w:val="00F5359B"/>
    <w:rsid w:val="00F622F2"/>
    <w:rsid w:val="00F67C77"/>
    <w:rsid w:val="00F91326"/>
    <w:rsid w:val="00FA1825"/>
    <w:rsid w:val="00FB23EF"/>
    <w:rsid w:val="00FE4A65"/>
    <w:rsid w:val="00FF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374AC"/>
  <w15:docId w15:val="{6009E134-577F-4473-ACC5-0E5052F1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75B"/>
  </w:style>
  <w:style w:type="paragraph" w:styleId="Nagwek1">
    <w:name w:val="heading 1"/>
    <w:basedOn w:val="Normalny"/>
    <w:next w:val="Normalny"/>
    <w:link w:val="Nagwek1Znak"/>
    <w:uiPriority w:val="9"/>
    <w:qFormat/>
    <w:rsid w:val="000F5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6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6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podstawowy">
    <w:name w:val="Body Text"/>
    <w:basedOn w:val="Normalny"/>
    <w:link w:val="TekstpodstawowyZnak"/>
    <w:uiPriority w:val="99"/>
    <w:unhideWhenUsed/>
    <w:rsid w:val="000F56B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F56B3"/>
  </w:style>
  <w:style w:type="paragraph" w:styleId="Tekstpodstawowy3">
    <w:name w:val="Body Text 3"/>
    <w:basedOn w:val="Normalny"/>
    <w:link w:val="Tekstpodstawowy3Znak"/>
    <w:uiPriority w:val="99"/>
    <w:unhideWhenUsed/>
    <w:rsid w:val="000F56B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F56B3"/>
    <w:rPr>
      <w:sz w:val="16"/>
      <w:szCs w:val="16"/>
    </w:rPr>
  </w:style>
  <w:style w:type="paragraph" w:styleId="Stopka">
    <w:name w:val="footer"/>
    <w:basedOn w:val="Normalny"/>
    <w:link w:val="StopkaZnak"/>
    <w:uiPriority w:val="99"/>
    <w:rsid w:val="000F56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F56B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0F56B3"/>
  </w:style>
  <w:style w:type="paragraph" w:styleId="Nagwek">
    <w:name w:val="header"/>
    <w:basedOn w:val="Normalny"/>
    <w:link w:val="NagwekZnak"/>
    <w:semiHidden/>
    <w:rsid w:val="000F56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0F56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80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000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001D"/>
    <w:rPr>
      <w:color w:val="0563C1" w:themeColor="hyperlink"/>
      <w:u w:val="single"/>
    </w:rPr>
  </w:style>
  <w:style w:type="character" w:customStyle="1" w:styleId="highlight-disabled">
    <w:name w:val="highlight-disabled"/>
    <w:basedOn w:val="Domylnaczcionkaakapitu"/>
    <w:rsid w:val="00155466"/>
  </w:style>
  <w:style w:type="character" w:customStyle="1" w:styleId="highlight">
    <w:name w:val="highlight"/>
    <w:basedOn w:val="Domylnaczcionkaakapitu"/>
    <w:rsid w:val="00EE09B3"/>
  </w:style>
  <w:style w:type="character" w:styleId="Pogrubienie">
    <w:name w:val="Strong"/>
    <w:basedOn w:val="Domylnaczcionkaakapitu"/>
    <w:uiPriority w:val="22"/>
    <w:qFormat/>
    <w:rsid w:val="00EE0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18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9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9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6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7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8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47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8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4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6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7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3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66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8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6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9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17541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2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plonsk@bip.org.pl" TargetMode="External"/><Relationship Id="rId13" Type="http://schemas.openxmlformats.org/officeDocument/2006/relationships/hyperlink" Target="http://www.biznes.gov.pl/pl/firma/sprawy-urzedowe/chce-zalatwic-sprawe-w-urzedzie/dlaczego-warto-zalatwiac-sprawy-urzedowe-przez-biznes-gov-pl-i-jak-to-zrobic/podpis-kwalifikowan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iznes.gov.pl/pl/firma/sprawy-urzedowe/chce-zalatwic-sprawe-przez-internet/profil-zaufany-i-podpis-zaufany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kademia.biznes.gov.pl/images/BIZGOV_Rejestracja_i_logowanie_03.12.2021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biznes.gov.pl/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biznes.gov.pl/pl/firma/zakladanie-firmy/chce-zalozyc-spolke-cywilna/spolka-cywilna-podstawowe-informacje/spolka-cywilna-podstawowe-informacje" TargetMode="External"/><Relationship Id="rId14" Type="http://schemas.openxmlformats.org/officeDocument/2006/relationships/hyperlink" Target="https://www.dziennikustaw.gov.pl/D202400019360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12ABA-996F-4C79-9A11-C87357C7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1972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Obidzińska</dc:creator>
  <cp:keywords/>
  <dc:description/>
  <cp:lastModifiedBy>Sylwia Obidzińska</cp:lastModifiedBy>
  <cp:revision>7</cp:revision>
  <cp:lastPrinted>2026-09-23T13:35:00Z</cp:lastPrinted>
  <dcterms:created xsi:type="dcterms:W3CDTF">2026-09-21T13:58:00Z</dcterms:created>
  <dcterms:modified xsi:type="dcterms:W3CDTF">2026-09-23T13:35:00Z</dcterms:modified>
</cp:coreProperties>
</file>