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83649" w14:textId="1671348C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GoBack"/>
      <w:bookmarkEnd w:id="0"/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Zarządzenie Nr 0050</w:t>
      </w:r>
      <w:r w:rsidR="008B542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.50.</w:t>
      </w: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2026</w:t>
      </w:r>
    </w:p>
    <w:p w14:paraId="0C273EB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Burmistrza Miasta Płońsk</w:t>
      </w:r>
    </w:p>
    <w:p w14:paraId="589D2AFF" w14:textId="454DBA4E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 dnia </w:t>
      </w:r>
      <w:r w:rsidR="008B542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11.03.</w:t>
      </w: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2026 r.</w:t>
      </w:r>
    </w:p>
    <w:p w14:paraId="20876DE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68FF4A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sprawie sprzedaży w drodze przetargu ustnego nieograniczonego (licytacji) samochodu osobowego, używanego stanowiącego własność Gminy Miasto Płońsk oraz powołania </w:t>
      </w:r>
    </w:p>
    <w:p w14:paraId="5BA9C4A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Komisji Przetargowej</w:t>
      </w:r>
    </w:p>
    <w:p w14:paraId="1AE9D23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731A35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30 ust. 2 pkt 3 ustawy z dnia 8 marca 1990 r. o samorządzie gminnym                                                    (Dz. U. z 2025 r., poz. 1153) zarządzam, co następuje:</w:t>
      </w:r>
    </w:p>
    <w:p w14:paraId="66548FB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</w:t>
      </w:r>
    </w:p>
    <w:p w14:paraId="5519EEB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przeprowadzenia przetargu ustnego (licytacji) na sprzedaż samochodu osobowego, stanowiącego własność Gminy Miasta Płońsk, marki SKODA SUPERB, nr rejestracyjny WPN 5LG5, pojemność silnika 1984 cm</w:t>
      </w:r>
      <w:r w:rsidRPr="00337165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3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rok produkcji 2017, powołuję Komisję Przetargową w składzie: </w:t>
      </w:r>
    </w:p>
    <w:p w14:paraId="5EE6D145" w14:textId="77777777" w:rsidR="00337165" w:rsidRPr="00337165" w:rsidRDefault="00337165" w:rsidP="00337165">
      <w:pPr>
        <w:numPr>
          <w:ilvl w:val="0"/>
          <w:numId w:val="2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Andrzej Bogucki            – Przewodniczący Komisji, </w:t>
      </w:r>
    </w:p>
    <w:p w14:paraId="57F71D28" w14:textId="77777777" w:rsidR="00337165" w:rsidRPr="00337165" w:rsidRDefault="00337165" w:rsidP="00337165">
      <w:pPr>
        <w:numPr>
          <w:ilvl w:val="0"/>
          <w:numId w:val="1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Jacek Klimiuk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– Członek Komisji,</w:t>
      </w:r>
    </w:p>
    <w:p w14:paraId="3E26603F" w14:textId="77777777" w:rsidR="00337165" w:rsidRPr="00337165" w:rsidRDefault="00337165" w:rsidP="00337165">
      <w:pPr>
        <w:numPr>
          <w:ilvl w:val="0"/>
          <w:numId w:val="1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Rafał Jerzak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– Członek Komisji.</w:t>
      </w:r>
    </w:p>
    <w:p w14:paraId="61472D1F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2</w:t>
      </w:r>
    </w:p>
    <w:p w14:paraId="029AEF1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Sposób przeprowadzenia przetargu określa Regulamin Przetargu stanowiący załącznik                                        nr 1 do niniejszego zarządzenia.</w:t>
      </w:r>
    </w:p>
    <w:p w14:paraId="0CD3A76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Wzór umowy kupna – sprzedaży i protokołu Komisji Przetargowej stanowią kolejno załączniki                                nr 2 i 3 do niniejszego zarządzenia.</w:t>
      </w:r>
    </w:p>
    <w:p w14:paraId="2ECA67B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</w:p>
    <w:p w14:paraId="25FA095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przypadku, gdy licytacja nie dojdzie do skutku, sprzedaż pojazdu, o którym mowa                                                     w § 1 może być dokonana w drodze negocjacji ceny.</w:t>
      </w:r>
    </w:p>
    <w:p w14:paraId="0445948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4</w:t>
      </w:r>
    </w:p>
    <w:p w14:paraId="7C5FE48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Ogłoszenie o licytacji zostanie podane do publicznej wiadomości poprzez wywieszenie na tablicy ogłoszeń Urzędu Miasta Płońsk oraz na stronie internetowej </w:t>
      </w:r>
      <w:hyperlink r:id="rId5" w:history="1">
        <w:r w:rsidRPr="0033716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www.plonsk.pl</w:t>
        </w:r>
      </w:hyperlink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5CF23A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5</w:t>
      </w:r>
    </w:p>
    <w:p w14:paraId="1A850BC3" w14:textId="77777777" w:rsidR="008B5426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Zarządzenie wchodzi w życie z dniem podpisania. 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</w:t>
      </w:r>
    </w:p>
    <w:p w14:paraId="75183B44" w14:textId="77777777" w:rsid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AE02EE" w14:textId="77777777" w:rsid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448354" w14:textId="77777777" w:rsid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98025A" w14:textId="0CB39803" w:rsidR="00337165" w:rsidRP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ab/>
      </w:r>
      <w:r w:rsidR="004953E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         </w:t>
      </w:r>
      <w:r w:rsidR="00337165"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</w:t>
      </w:r>
      <w:r w:rsidR="004953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URMISTRZ</w:t>
      </w:r>
      <w:r w:rsidR="00337165"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AF08878" w14:textId="77777777" w:rsidR="008B5426" w:rsidRPr="008B5426" w:rsidRDefault="00337165" w:rsidP="00337165">
      <w:pPr>
        <w:tabs>
          <w:tab w:val="left" w:pos="1134"/>
          <w:tab w:val="left" w:pos="610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409F2F7B" w14:textId="6866900D" w:rsidR="00337165" w:rsidRPr="008B5426" w:rsidRDefault="00337165" w:rsidP="00337165">
      <w:pPr>
        <w:tabs>
          <w:tab w:val="left" w:pos="1134"/>
          <w:tab w:val="left" w:pos="610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8B5426"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Andrzej Pietrasik</w:t>
      </w:r>
      <w:r w:rsidRPr="008B54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6CBD8248" w14:textId="238142F1" w:rsidR="00337165" w:rsidRPr="006205C9" w:rsidRDefault="00337165" w:rsidP="00337165">
      <w:pPr>
        <w:tabs>
          <w:tab w:val="left" w:pos="1134"/>
          <w:tab w:val="left" w:pos="610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ab/>
      </w:r>
    </w:p>
    <w:p w14:paraId="3D3BFA05" w14:textId="77777777" w:rsidR="00337165" w:rsidRPr="00337165" w:rsidRDefault="00337165" w:rsidP="00337165">
      <w:pPr>
        <w:tabs>
          <w:tab w:val="left" w:pos="1134"/>
          <w:tab w:val="left" w:pos="610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 w:val="20"/>
          <w:szCs w:val="26"/>
          <w:lang w:eastAsia="pl-PL"/>
          <w14:ligatures w14:val="none"/>
        </w:rPr>
        <w:tab/>
      </w:r>
    </w:p>
    <w:p w14:paraId="6FE5EBC1" w14:textId="77777777" w:rsid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18"/>
          <w:szCs w:val="16"/>
          <w:lang w:eastAsia="pl-PL"/>
          <w14:ligatures w14:val="none"/>
        </w:rPr>
      </w:pPr>
    </w:p>
    <w:p w14:paraId="20633F8E" w14:textId="77777777" w:rsidR="008B5426" w:rsidRDefault="008B5426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18"/>
          <w:szCs w:val="16"/>
          <w:lang w:eastAsia="pl-PL"/>
          <w14:ligatures w14:val="none"/>
        </w:rPr>
      </w:pPr>
    </w:p>
    <w:p w14:paraId="5CA8A540" w14:textId="4381C7E6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i/>
          <w:kern w:val="0"/>
          <w:sz w:val="18"/>
          <w:szCs w:val="1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i/>
          <w:kern w:val="0"/>
          <w:sz w:val="18"/>
          <w:szCs w:val="16"/>
          <w:lang w:eastAsia="pl-PL"/>
          <w14:ligatures w14:val="none"/>
        </w:rPr>
        <w:tab/>
        <w:t xml:space="preserve">     </w:t>
      </w:r>
    </w:p>
    <w:p w14:paraId="4CD87BA4" w14:textId="6949145E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lastRenderedPageBreak/>
        <w:t xml:space="preserve">    Załącznik nr 1 do Zarządzania Nr 0050</w:t>
      </w:r>
      <w:r w:rsidR="008B5426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.50.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</w:t>
      </w:r>
    </w:p>
    <w:p w14:paraId="280C11EE" w14:textId="4B4E2FF5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 xml:space="preserve">    Burmistrza Miasta Płońsk z dnia</w:t>
      </w:r>
      <w:r w:rsidR="008B5426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 xml:space="preserve"> 11.03.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 r.</w:t>
      </w:r>
    </w:p>
    <w:p w14:paraId="721898A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34A4F33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3712856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Regulamin Przetargu na sprzedaż samochodu używanego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</w:t>
      </w:r>
    </w:p>
    <w:p w14:paraId="5C93A74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§ 1</w:t>
      </w:r>
    </w:p>
    <w:p w14:paraId="2784AB0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1. Przetarg na sprzedaż ruchomości: samochód – osobowy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, nr rejestracyjny                      WPN 5LG5, rok produkcji 2017, odbędzie się 31.03.2026 roku o godzinie 10.00 w sali nr 117 Urzędu Miejskiego w Płońsku.</w:t>
      </w:r>
    </w:p>
    <w:p w14:paraId="27A2F94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2. Samochód dotychczas użytkowany był przez Urząd Miasta Płońsk.</w:t>
      </w:r>
    </w:p>
    <w:p w14:paraId="3241CD5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§ 2</w:t>
      </w:r>
    </w:p>
    <w:p w14:paraId="216E82E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1. Przetarg na sprzedaż samochodu – osobowego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, nr rejestracyjny WPN 5LG5 ma formę przetargu ustnego (licytacji).</w:t>
      </w:r>
    </w:p>
    <w:p w14:paraId="27A1AA8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2. W przetargu mogą brać udział osoby fizyczne i prawne lub jednostki nie posiadające osobowości prawnej.</w:t>
      </w:r>
    </w:p>
    <w:p w14:paraId="001783C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3. Warunkiem uczestnictwa w przetargu jest wpłacenie wadium w wysokości 6 500,00 zł., tj. </w:t>
      </w:r>
      <w:r w:rsidRPr="00337165">
        <w:rPr>
          <w:rFonts w:ascii="Times New Roman" w:eastAsia="Times New Roman" w:hAnsi="Times New Roman" w:cs="Times New Roman"/>
          <w:kern w:val="0"/>
          <w:szCs w:val="28"/>
          <w:u w:val="single"/>
          <w:lang w:eastAsia="pl-PL"/>
          <w14:ligatures w14:val="none"/>
        </w:rPr>
        <w:t>10%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ceny wywoławczej na rachunek bankowy Urzędu Miasta Płońsk, nr rachunku </w:t>
      </w: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 xml:space="preserve">73 8230 0007 0004 5636 2000 0003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 terminie do 27.03.</w:t>
      </w:r>
      <w:r w:rsidRPr="00337165">
        <w:rPr>
          <w:rFonts w:ascii="Times New Roman" w:eastAsia="Times New Roman" w:hAnsi="Times New Roman" w:cs="Times New Roman"/>
          <w:bCs/>
          <w:kern w:val="0"/>
          <w:szCs w:val="28"/>
          <w:lang w:eastAsia="pl-PL"/>
          <w14:ligatures w14:val="none"/>
        </w:rPr>
        <w:t xml:space="preserve">2026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roku. Za datę wpłaty uważać będzie się dzień wpłynięcia wadium na wskazane wyżej konto.  </w:t>
      </w:r>
    </w:p>
    <w:p w14:paraId="21279D3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4. Przewodniczący Komisji prowadzi licytację.</w:t>
      </w:r>
    </w:p>
    <w:p w14:paraId="07C6659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5. 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Przewodniczący Komisji otwiera przetarg poprzez podanie ceny początkowej samochodu osobowego marki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która wynosi 65 000,00zł. (słownie: sześćdziesiąt pięć tysięcy złotych brutto). </w:t>
      </w:r>
    </w:p>
    <w:p w14:paraId="61339AC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6. Przetarg prowadzony będzie w formie licytacji odbywającej się poprzez postąpienie „w górę”                          o </w:t>
      </w:r>
      <w:r w:rsidRPr="00337165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500,00 zł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Przetarg jest ważny jeśli nastąpi jedno postąpienie. </w:t>
      </w:r>
    </w:p>
    <w:p w14:paraId="13C5D77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7. Oferty ustne należy składać po podaniu przez licytatora do wiadomości uczestniczących przedmiotu przetargu oraz jego ceny wywoławczej.</w:t>
      </w:r>
    </w:p>
    <w:p w14:paraId="27E74D1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8. Zaoferowana cena przestaje obowiązywać oferenta, gdy inny oferent podczas licytacji przed ustaniem postąpień zaoferował cenę wyższą.</w:t>
      </w:r>
    </w:p>
    <w:p w14:paraId="6F853DE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9. Po ustaniu postąpień i trzykrotnym wywołaniu osiągniętej ceny, przedmiot przetargu uważa się za sprzedany.</w:t>
      </w:r>
    </w:p>
    <w:p w14:paraId="65A58D6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10. Nabywcą zostaje oferent, który w licytacji zaoferował najwyższą cenę zakupu przedmiotu przetargu (zadeklarował najwyższą kwotę). </w:t>
      </w:r>
    </w:p>
    <w:p w14:paraId="1B2DABD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11. Przewodniczący zamyka przetarg i ogłasza imię i nazwisko lub nazwę albo firmę, która przetarg wygrała oraz zaoferowana cenę.</w:t>
      </w:r>
    </w:p>
    <w:p w14:paraId="422521C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12. Uczestnik wyłoniony w przetargu zostanie zaproszony do podpisania umowy w Urzędzie Miasta Płońsk w terminie określonym przez sprzedającego.      </w:t>
      </w:r>
    </w:p>
    <w:p w14:paraId="258DB99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</w:p>
    <w:p w14:paraId="4916B29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</w:p>
    <w:p w14:paraId="12AF05E0" w14:textId="77777777" w:rsid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lastRenderedPageBreak/>
        <w:t>§ 3</w:t>
      </w:r>
    </w:p>
    <w:p w14:paraId="0D82B21F" w14:textId="77777777" w:rsidR="009303FD" w:rsidRPr="00337165" w:rsidRDefault="009303FD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</w:p>
    <w:p w14:paraId="5F8126A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1. Licytację przeprowadzi Komisja powołana Zarządzeniem Burmistrza Miasta Płońsk.</w:t>
      </w:r>
    </w:p>
    <w:p w14:paraId="78B400E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2. Do obowiązków komisji należy m.in. podanie do publicznej wiadomości o przetargu, umieszczeniu informacji na stronie internetowej Urzędu Miasta Płońsk, udzielenie informacji o przedmiocie przetargu, przeprowadzenie przetargu, podpisanie oświadczeń w sprawie bezstronności członków Komisji oraz sporządzenie protokołu końcowego z podaniem wyników przetargu.</w:t>
      </w:r>
    </w:p>
    <w:p w14:paraId="2C934E8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3. Komisja pełni swoje obowiązki od dnia powołania do dnia zatwierdzenia przez Burmistrza Miasta Płońsk protokołu końcowego z przetargu.</w:t>
      </w:r>
    </w:p>
    <w:p w14:paraId="2A39265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4. Z przeprowadzonej licytacji spisuje się protokół stanowiący Załącznik nr 3 do Zarządzenia, który powinien zawierać:</w:t>
      </w:r>
    </w:p>
    <w:p w14:paraId="6D812E33" w14:textId="77777777" w:rsidR="00337165" w:rsidRPr="00337165" w:rsidRDefault="00337165" w:rsidP="00337165">
      <w:pPr>
        <w:numPr>
          <w:ilvl w:val="0"/>
          <w:numId w:val="4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oznaczenie miejsca i czasu przetargu,</w:t>
      </w:r>
    </w:p>
    <w:p w14:paraId="0FD63CC3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imiona i nazwiska osób prowadzących przetarg,</w:t>
      </w:r>
    </w:p>
    <w:p w14:paraId="28E5BD6A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wysokość cen wywoławczych,</w:t>
      </w:r>
    </w:p>
    <w:p w14:paraId="10A0444F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najwyższą cenę zaoferowaną za środek trwały,</w:t>
      </w:r>
    </w:p>
    <w:p w14:paraId="6F693209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imię, nazwisko i miejsce zamieszkania lub nazwa i siedziba nabywcy,</w:t>
      </w:r>
    </w:p>
    <w:p w14:paraId="31B16AF9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wysokość ceny nabycia i oznaczenia sumy, jaką nabywca uiścił na poczet ceny,</w:t>
      </w:r>
    </w:p>
    <w:p w14:paraId="7E6194EA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wnioski i oświadczenia osób obecnych przy przetargu,</w:t>
      </w:r>
    </w:p>
    <w:p w14:paraId="009AD9A3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wzmiankę o odczytaniu protokołu,</w:t>
      </w:r>
    </w:p>
    <w:p w14:paraId="4F9BE2CF" w14:textId="77777777" w:rsidR="00337165" w:rsidRPr="00337165" w:rsidRDefault="00337165" w:rsidP="00337165">
      <w:pPr>
        <w:numPr>
          <w:ilvl w:val="0"/>
          <w:numId w:val="3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podpisy osób prowadzących przetarg i nabywcy lub wzmiankę o przyczynie braku podpisu.</w:t>
      </w:r>
    </w:p>
    <w:p w14:paraId="2A58F99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5. W przetargu ustnym (licytacji) nie mogą uczestniczyć osoby wchodzące w skład Komisji Przetargowej oraz ich małżonkowie, dzieci, rodzice i rodzeństwo.</w:t>
      </w:r>
    </w:p>
    <w:p w14:paraId="326AF0D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§ 4</w:t>
      </w:r>
    </w:p>
    <w:p w14:paraId="4BA7292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1. Dowód wniesienia wadium przez uczestnika przetargu oraz dokument potwierdzający tożsamość podlega przedłożeniu Komisji Przetargowej przed otwarciem przetargu.</w:t>
      </w:r>
    </w:p>
    <w:p w14:paraId="66E3637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2. Osoby fizyczne mogą być reprezentowane w licytacji przez pełnomocnika, który musi legitymować się oryginałem pełnomocnictwa.</w:t>
      </w:r>
    </w:p>
    <w:p w14:paraId="3C6C787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3. Przedstawiciele osób prawnych występujących w licytacji winny legitymować się stosownymi umocowaniami do występowania w licytacji w imieniu osoby prawnej.</w:t>
      </w:r>
    </w:p>
    <w:p w14:paraId="2856671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4. Uczestnikom, którzy przetargu nie wygrali, wadium zwraca się niezwłocznie po zakończeniu przetargu.</w:t>
      </w:r>
    </w:p>
    <w:p w14:paraId="15BCB7F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5. Wadium nie podlega zwrotowi w przypadku, gdy uczestnik, który wygrał przetarg uchyli się od zawarcia umowy.</w:t>
      </w:r>
    </w:p>
    <w:p w14:paraId="03EB435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§ 5</w:t>
      </w:r>
    </w:p>
    <w:p w14:paraId="7382758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Burmistrz Miasta Płońsk zastrzega sobie prawo unieważnienia lub odwołania przetargu bez podania przyczyn.  </w:t>
      </w:r>
    </w:p>
    <w:p w14:paraId="6EE3CCF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§ 6</w:t>
      </w:r>
    </w:p>
    <w:p w14:paraId="343A91DF" w14:textId="77777777" w:rsidR="00337165" w:rsidRPr="00337165" w:rsidRDefault="00337165" w:rsidP="00337165">
      <w:pPr>
        <w:tabs>
          <w:tab w:val="left" w:pos="1134"/>
          <w:tab w:val="left" w:pos="610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Niniejszy regulamin dostępny jest na stronie internetowej </w:t>
      </w:r>
      <w:hyperlink r:id="rId6" w:history="1">
        <w:r w:rsidRPr="00337165">
          <w:rPr>
            <w:rFonts w:ascii="Times New Roman" w:eastAsia="Times New Roman" w:hAnsi="Times New Roman" w:cs="Times New Roman"/>
            <w:color w:val="0000FF"/>
            <w:kern w:val="0"/>
            <w:szCs w:val="28"/>
            <w:u w:val="single"/>
            <w:lang w:eastAsia="pl-PL"/>
            <w14:ligatures w14:val="none"/>
          </w:rPr>
          <w:t>www.plonsk.pl</w:t>
        </w:r>
      </w:hyperlink>
    </w:p>
    <w:p w14:paraId="45FADAC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57E3C668" w14:textId="067D8488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lastRenderedPageBreak/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  <w:t xml:space="preserve">    Załącznik nr 2 do Zarządzania Nr 0050</w:t>
      </w:r>
      <w:r w:rsidR="00E46E5A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.50.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</w:t>
      </w:r>
    </w:p>
    <w:p w14:paraId="583F5A06" w14:textId="2EC9BBF4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  <w:t xml:space="preserve">    Burmistrza Miasta Płońsk z dnia</w:t>
      </w:r>
      <w:r w:rsidR="00E46E5A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 xml:space="preserve"> 11.03.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 r.</w:t>
      </w:r>
    </w:p>
    <w:p w14:paraId="116D74A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2F2096F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104C3DF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UMOWA KUPNA – SPRZEDAŻY SAMOCHODU</w:t>
      </w:r>
    </w:p>
    <w:p w14:paraId="57F254C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6ABD9B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9CB555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zawarta w dniu ................................ 2026 roku, pomiędzy: Gminą Miasto Płońsk, ul. Płocka 39,                 09 – 100 Płońsk, Regon 130 377 847, NIP 567 178 37 18 reprezentowaną przez Andrzeja Pietrasika – Burmistrza Miasta Płońsk, zwanym w treści umowy „Sprzedającym”</w:t>
      </w:r>
    </w:p>
    <w:p w14:paraId="5896802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</w:p>
    <w:p w14:paraId="20BEB720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4F841C7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Kupującego – imię i nazwisko lub nazwa firmy</w:t>
      </w:r>
    </w:p>
    <w:p w14:paraId="1A45EDC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BEF91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44673B2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siedziby lub adres zameldowania Kupującego</w:t>
      </w:r>
    </w:p>
    <w:p w14:paraId="47561A4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3B8D2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00A21BAF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 lub numer dowodu osobistego</w:t>
      </w:r>
    </w:p>
    <w:p w14:paraId="660CC33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AB03F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45C48D0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63EF89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reprezentowanym przez – .........................................................................................................................</w:t>
      </w:r>
    </w:p>
    <w:p w14:paraId="34E91D0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zwanym dalej „Kupującym”, o następującej treści </w:t>
      </w:r>
    </w:p>
    <w:p w14:paraId="6E0A9F1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1</w:t>
      </w:r>
    </w:p>
    <w:p w14:paraId="2885BBC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Sprzedający sprzedaje, a Kupujący, zgodnie z osiągniętą w przetargu – licytacji ceną zakupu                                                    z dnia ...................... 2026 roku, nabywa samochód – osobowy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nr rejestracyjny                 WPN 5LG5, pojemność silnika 1984 cm</w:t>
      </w:r>
      <w:r w:rsidRPr="00337165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3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nr identyfikacyjny pojazdu VIN TMBAD7NP8J7506191, rok produkcji 2017.</w:t>
      </w:r>
    </w:p>
    <w:p w14:paraId="2D8272E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Sprzedający oświadcza, że jest właścicielem pojazdu wymienionego w § 1 ust. 1 niniejszej umowy.</w:t>
      </w:r>
    </w:p>
    <w:p w14:paraId="007FC49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3.Sprzedający oświadcza, że pojazd jest wolny od wszelkich wad prawnych i nie toczy się żadne postępowanie którego byłby przedmiotem. Nie jest on również przedmiotem zabezpieczenia. </w:t>
      </w:r>
    </w:p>
    <w:p w14:paraId="40A4B9A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Kupujący oświadcza, że zapoznał się ze stanem technicznym i faktycznym pojazdu i nie wnosi zastrzeżeń oraz nie będzie z tego tytułu rościł żadnych pretensji do Sprzedającego.</w:t>
      </w:r>
    </w:p>
    <w:p w14:paraId="0A741B3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Kupujący sprawdził także oznaczenia numerowe pojazdu i dowodu rejestracyjnego nie wnosząc zastrzeżeń.</w:t>
      </w:r>
    </w:p>
    <w:p w14:paraId="234595A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6. Przekazanie przedmiotu przetargu oraz wszystkich dokumentów z nim związanych zostanie stwierdzone w protokole przekazania podpisanym przez obie strony.  </w:t>
      </w:r>
    </w:p>
    <w:p w14:paraId="3F8A0A3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066B6C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 2</w:t>
      </w:r>
    </w:p>
    <w:p w14:paraId="7F7DF60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Kupujący zapłacił sprzedającemu za przedmiot sprzedaży określony w § 1 niniejszej umowy cenę......................, słownie:.........................................................</w:t>
      </w:r>
    </w:p>
    <w:p w14:paraId="1E539A2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Wadium wpłacone w dniu.........................., na poczet licytacji w wysokości............................, zaliczono na poczet ceny nabycia.</w:t>
      </w:r>
    </w:p>
    <w:p w14:paraId="084D699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Kupujący w dniu........................, przelewem na rachunek bankowy Sprzedającego wpłacił pozostałą część ceny zakupu, tj. kwotę................................................. Zgodnie z terminem określonym                                  w protokole z przeprowadzonego przetargu ustnego nieograniczonego (licytacji).</w:t>
      </w:r>
    </w:p>
    <w:p w14:paraId="1CD7974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Kupujący pokrywa wszystkie koszty transakcji wynikające z umowy oraz inne koszty skarbowe obciążające Kupującego.</w:t>
      </w:r>
    </w:p>
    <w:p w14:paraId="15D329B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Wydanie przedmiotu sprzedaży nastąpi niezwłocznie po uiszczeniu należnej kwoty, o której mowa         w § 2.</w:t>
      </w:r>
    </w:p>
    <w:p w14:paraId="60F4A17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3</w:t>
      </w:r>
    </w:p>
    <w:p w14:paraId="23E3CE8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W sprawach nieuregulowanych niniejszą umową mają zastosowanie przepisy Kodeksu Cywilnego.</w:t>
      </w:r>
    </w:p>
    <w:p w14:paraId="757667D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Wszelkie zmiany umowy wymagają formy pisemnej pod rygorem nieważności.</w:t>
      </w:r>
    </w:p>
    <w:p w14:paraId="5A7A33F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4</w:t>
      </w:r>
    </w:p>
    <w:p w14:paraId="1D285FA0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spory mogące wynikać z tytułu niniejszej umowy strony poddają pod rozstrzygnięcie sądu właściwego dla siedziby Sprzedającego.</w:t>
      </w:r>
    </w:p>
    <w:p w14:paraId="30E94F3F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 5</w:t>
      </w:r>
    </w:p>
    <w:p w14:paraId="019200B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Umowa została sporządzona w trzech jednobrzmiących egzemplarzach, dwa dla Sprzedającego, jeden dla Kupującego.</w:t>
      </w:r>
    </w:p>
    <w:p w14:paraId="5932951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8DA18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7B13CF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B3BC8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542FB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B7E49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CA203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SPRZEDAJĄCY: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KUPUJĄCY:</w:t>
      </w:r>
    </w:p>
    <w:p w14:paraId="6841EAB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D746E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C8CC03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..................................</w:t>
      </w:r>
    </w:p>
    <w:p w14:paraId="164767B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634634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1789077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7EF13500" w14:textId="77777777" w:rsid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7E81808C" w14:textId="77777777" w:rsidR="00E46E5A" w:rsidRDefault="00E46E5A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70136F5A" w14:textId="77777777" w:rsidR="00E46E5A" w:rsidRPr="00337165" w:rsidRDefault="00E46E5A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</w:p>
    <w:p w14:paraId="0978D60E" w14:textId="18390145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  <w:t xml:space="preserve">  Załącznik nr 3 do Zarządzania Nr 0050</w:t>
      </w:r>
      <w:r w:rsidR="00E46E5A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.50.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</w:t>
      </w:r>
    </w:p>
    <w:p w14:paraId="7BB8858A" w14:textId="61ACB979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ab/>
        <w:t xml:space="preserve">  Burmistrza Miasta Płońsk z dnia</w:t>
      </w:r>
      <w:r w:rsidR="00E46E5A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 xml:space="preserve"> 11.03.</w:t>
      </w:r>
      <w:r w:rsidRPr="00337165">
        <w:rPr>
          <w:rFonts w:ascii="Times New Roman" w:eastAsia="Times New Roman" w:hAnsi="Times New Roman" w:cs="Times New Roman"/>
          <w:kern w:val="0"/>
          <w:sz w:val="20"/>
          <w:szCs w:val="26"/>
          <w:lang w:eastAsia="pl-PL"/>
          <w14:ligatures w14:val="none"/>
        </w:rPr>
        <w:t>2026 r.</w:t>
      </w:r>
    </w:p>
    <w:p w14:paraId="70E7F0A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6"/>
          <w:lang w:eastAsia="pl-PL"/>
          <w14:ligatures w14:val="none"/>
        </w:rPr>
      </w:pPr>
    </w:p>
    <w:p w14:paraId="0D07F15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6"/>
          <w:lang w:eastAsia="pl-PL"/>
          <w14:ligatures w14:val="none"/>
        </w:rPr>
      </w:pPr>
    </w:p>
    <w:p w14:paraId="04C252C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  <w:t>PROTOKÓŁ</w:t>
      </w:r>
    </w:p>
    <w:p w14:paraId="2DEE4A4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</w:p>
    <w:p w14:paraId="29A533A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Sporządzony w dniu ........................................ w sali nr.......... Urzędu Miasta Płońsk ul. Płocka 39 (wejście od ul. 1-go Maja) z przetargu ustnego nieograniczonego (licytacji) na sprzedaż samochodu – osobowego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o nr. rejestracyjnym WPN 5LG5, rok produkcji 2017, stanowiącej własność Gminy Miasto Płońsk.</w:t>
      </w:r>
    </w:p>
    <w:p w14:paraId="41BC6D88" w14:textId="1569B4FC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Burmistrz Miasta Płońsk Zarządzeniem Nr 0050</w:t>
      </w:r>
      <w:r w:rsidR="00E46E5A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.50.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2026 z dnia </w:t>
      </w:r>
      <w:r w:rsidR="00E46E5A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11.03.2026 r.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przeznaczył do sprzedaży w drodze przetargu ustnego nieograniczonego samochód – osobowy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                 </w:t>
      </w:r>
      <w:r w:rsidR="00E46E5A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                      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o nr. rejestracyjnym WPN 5LG5, rok produkcji 2017, stanowiący własność Gminy Miasto Płońsk oraz powołał Komisję Przetargową w celu przeprowadzenia wyżej wymienionego przetargu w składzie:</w:t>
      </w:r>
    </w:p>
    <w:p w14:paraId="74C2D3A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1. Andrzej Bogucki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 xml:space="preserve">– Przewodniczący Komisji, </w:t>
      </w:r>
    </w:p>
    <w:p w14:paraId="713E479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2. Jacek Klimiuk 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>– Członek Komisji,</w:t>
      </w:r>
    </w:p>
    <w:p w14:paraId="7D4D665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3. Rafał Jerzak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>– Członek Komisji</w:t>
      </w:r>
    </w:p>
    <w:p w14:paraId="1D5CD70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Przewodniczący Komisji Przetargowej odczytał cenę wywoławczą licytacji ……….. zł., słownie: …………………………. złotych</w:t>
      </w:r>
      <w:r w:rsidRPr="003371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brutto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 Jedno postąpienie powinno wynosić ……………. zł.</w:t>
      </w:r>
    </w:p>
    <w:p w14:paraId="0DB1E7E9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Ponadto podał do publicznej wiadomości imiona i nazwiska osób, które wpłaciły wadium i tym samym zostały dopuszczone do przetargu.</w:t>
      </w:r>
    </w:p>
    <w:p w14:paraId="7D1A8A3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Wymagane wadium w kwocie ………………. zł., do dnia ................ 2026 roku wpłaciły ........... osoby. W związku ze spełnieniem wymogu dot. wpłaty wadium w w/w terminie w wysokości 10% ceny wywoławczej pojazdu oraz stawienia się na organizowanym przetargu, Komisja Przetargowa do udziału w przetargu dopuściła następujące osoby:</w:t>
      </w:r>
    </w:p>
    <w:p w14:paraId="7E3659FD" w14:textId="77777777" w:rsidR="00337165" w:rsidRPr="00337165" w:rsidRDefault="00337165" w:rsidP="00337165">
      <w:pPr>
        <w:numPr>
          <w:ilvl w:val="0"/>
          <w:numId w:val="6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.....................................................................</w:t>
      </w:r>
    </w:p>
    <w:p w14:paraId="06274DA7" w14:textId="77777777" w:rsidR="00337165" w:rsidRPr="00337165" w:rsidRDefault="00337165" w:rsidP="00337165">
      <w:pPr>
        <w:numPr>
          <w:ilvl w:val="0"/>
          <w:numId w:val="5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.....................................................................</w:t>
      </w:r>
    </w:p>
    <w:p w14:paraId="2CDAB432" w14:textId="77777777" w:rsidR="00337165" w:rsidRPr="00337165" w:rsidRDefault="00337165" w:rsidP="00337165">
      <w:pPr>
        <w:numPr>
          <w:ilvl w:val="0"/>
          <w:numId w:val="5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.....................................................................</w:t>
      </w:r>
    </w:p>
    <w:p w14:paraId="5D3FA24D" w14:textId="77777777" w:rsidR="00337165" w:rsidRPr="00337165" w:rsidRDefault="00337165" w:rsidP="00337165">
      <w:pPr>
        <w:numPr>
          <w:ilvl w:val="0"/>
          <w:numId w:val="5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.....................................................................</w:t>
      </w:r>
    </w:p>
    <w:p w14:paraId="6D425064" w14:textId="77777777" w:rsidR="00337165" w:rsidRPr="00337165" w:rsidRDefault="00337165" w:rsidP="00337165">
      <w:pPr>
        <w:numPr>
          <w:ilvl w:val="0"/>
          <w:numId w:val="5"/>
        </w:numPr>
        <w:tabs>
          <w:tab w:val="left" w:pos="-4626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.....................................................................</w:t>
      </w:r>
    </w:p>
    <w:p w14:paraId="2413062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Ponadto poinformowano uczestników przetargu, iż po trzecim wywołaniu najwyższej zaoferowanej ceny, dalsze postąpienia nie zostaną przyjęte.</w:t>
      </w:r>
    </w:p>
    <w:p w14:paraId="08E03A39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Odnotowano .............. postąpień.</w:t>
      </w:r>
    </w:p>
    <w:p w14:paraId="1D2662B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Najwyższą cenę w wysokości..........................zł., (słownie:.....................................................................) zaoferował/a .............................................................................................................................................</w:t>
      </w:r>
    </w:p>
    <w:p w14:paraId="64A4ECC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zam. ..........................................................................................................................................................</w:t>
      </w:r>
    </w:p>
    <w:p w14:paraId="261D5FC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legitymujący/a się dowodem osobistym seria i numer ...............................................................................</w:t>
      </w:r>
    </w:p>
    <w:p w14:paraId="4FEFE69A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wydanym przez .........................................................................................................................................</w:t>
      </w:r>
    </w:p>
    <w:p w14:paraId="416E7A3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W związku z powyższym Przewodniczący Komisji Przetargowej zamknął przetarg ogłaszając imię                     i nazwisko osoby, która przetarg wygrała.</w:t>
      </w:r>
    </w:p>
    <w:p w14:paraId="4653426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6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Nabywcą samochodu – osobowego marki Skoda </w:t>
      </w:r>
      <w:proofErr w:type="spellStart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Superb</w:t>
      </w:r>
      <w:proofErr w:type="spellEnd"/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o nr. rejestracyjnym WPN 5LG5, rok produkcji 2017 stanowiący własność Gminy Miasto Płońsk został/a ........................................................ za cenę ...................................... zł., (słownie:..........................................................................................)</w:t>
      </w:r>
    </w:p>
    <w:p w14:paraId="032772F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Przewodniczący przypomniał o obowiązku uiszczenia w terminie nie dłuższym niż 3 dni od dnia przeprowadzenia przetargu tj. do dnia ................................. ceny nabycia pojazdu, na poczet której zostanie zaliczona kwota wpłaconego wadium. </w:t>
      </w:r>
    </w:p>
    <w:p w14:paraId="1B731A4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Niniejszy protokół stanowi podstawę do zawarcia umowy kupna – sprzedaży. Osoba ustalona jako nabywca samochodu zostanie powiadomiona o dniu podpisania umowy.</w:t>
      </w:r>
    </w:p>
    <w:p w14:paraId="29C3920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4EC6C40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Protokół sporządzono w dwóch jednobrzmiących egzemplarzach. </w:t>
      </w:r>
    </w:p>
    <w:p w14:paraId="3A5C23E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Niniejszy protokół odczytano i w dowód przyjęcia podpisano.</w:t>
      </w:r>
    </w:p>
    <w:p w14:paraId="7BDB28F0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21BE8A55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25CD9E3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5C3AAA4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51A4000C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1BA2AF6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4B30544B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Płońsk, dnia ....................... 2026 rok.</w:t>
      </w:r>
    </w:p>
    <w:p w14:paraId="181E9279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67E5DB89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PODPISY KOMISJI PRZETARGOWEJ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>PODPIS KUPUJĄCEGO</w:t>
      </w:r>
    </w:p>
    <w:p w14:paraId="7823FDB8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17C96BB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1. ..........................................................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>..........................................................</w:t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</w: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ab/>
        <w:t xml:space="preserve">  </w:t>
      </w:r>
    </w:p>
    <w:p w14:paraId="2536064D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2. ..........................................................</w:t>
      </w:r>
    </w:p>
    <w:p w14:paraId="249C8201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23342586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>3. ..........................................................</w:t>
      </w:r>
    </w:p>
    <w:p w14:paraId="2290524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  <w:r w:rsidRPr="00337165"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  <w:t xml:space="preserve"> </w:t>
      </w:r>
    </w:p>
    <w:p w14:paraId="15B079E2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Cs w:val="28"/>
          <w:lang w:eastAsia="pl-PL"/>
          <w14:ligatures w14:val="none"/>
        </w:rPr>
      </w:pPr>
    </w:p>
    <w:p w14:paraId="2E4086A7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Cs w:val="28"/>
          <w:lang w:eastAsia="pl-PL"/>
          <w14:ligatures w14:val="none"/>
        </w:rPr>
      </w:pPr>
    </w:p>
    <w:p w14:paraId="7C7A8D4E" w14:textId="77777777" w:rsidR="00337165" w:rsidRPr="00337165" w:rsidRDefault="00337165" w:rsidP="00337165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696AEFC" w14:textId="77777777" w:rsidR="00495353" w:rsidRDefault="00495353"/>
    <w:sectPr w:rsidR="00495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301B"/>
    <w:multiLevelType w:val="multilevel"/>
    <w:tmpl w:val="93A48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4677"/>
    <w:multiLevelType w:val="multilevel"/>
    <w:tmpl w:val="1DFE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86E64"/>
    <w:multiLevelType w:val="multilevel"/>
    <w:tmpl w:val="9A2044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65"/>
    <w:rsid w:val="00075F41"/>
    <w:rsid w:val="001A16A9"/>
    <w:rsid w:val="00337165"/>
    <w:rsid w:val="00495353"/>
    <w:rsid w:val="004953EF"/>
    <w:rsid w:val="006205C9"/>
    <w:rsid w:val="006B30EE"/>
    <w:rsid w:val="00877C67"/>
    <w:rsid w:val="008B5426"/>
    <w:rsid w:val="009303FD"/>
    <w:rsid w:val="009E69BF"/>
    <w:rsid w:val="00A0533A"/>
    <w:rsid w:val="00E4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0E5B"/>
  <w15:chartTrackingRefBased/>
  <w15:docId w15:val="{8AF96149-B3C3-4596-9B95-F5066642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1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1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1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1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1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1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1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1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1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1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onsk.pl/" TargetMode="Externa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2059</Words>
  <Characters>12359</Characters>
  <Application>Microsoft Office Word</Application>
  <DocSecurity>4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Zabłocka</dc:creator>
  <cp:keywords/>
  <dc:description/>
  <cp:lastModifiedBy>Izabela Zabłocka</cp:lastModifiedBy>
  <cp:revision>2</cp:revision>
  <cp:lastPrinted>2026-03-11T10:49:00Z</cp:lastPrinted>
  <dcterms:created xsi:type="dcterms:W3CDTF">2026-03-13T09:17:00Z</dcterms:created>
  <dcterms:modified xsi:type="dcterms:W3CDTF">2026-03-13T09:17:00Z</dcterms:modified>
</cp:coreProperties>
</file>