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5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6378"/>
        <w:gridCol w:w="1815"/>
      </w:tblGrid>
      <w:tr w:rsidR="008D4264" w:rsidRPr="00375B9F" w14:paraId="3147D345" w14:textId="77777777" w:rsidTr="0006671C">
        <w:trPr>
          <w:cantSplit/>
          <w:trHeight w:val="780"/>
        </w:trPr>
        <w:tc>
          <w:tcPr>
            <w:tcW w:w="1560" w:type="dxa"/>
            <w:vMerge w:val="restart"/>
            <w:tcBorders>
              <w:bottom w:val="single" w:sz="4" w:space="0" w:color="auto"/>
            </w:tcBorders>
          </w:tcPr>
          <w:p w14:paraId="17953745" w14:textId="77777777" w:rsidR="008D4264" w:rsidRPr="00375B9F" w:rsidRDefault="00023BAA" w:rsidP="00023BAA">
            <w:pPr>
              <w:rPr>
                <w:rFonts w:ascii="Aptos" w:hAnsi="Aptos"/>
                <w:sz w:val="22"/>
                <w:szCs w:val="22"/>
              </w:rPr>
            </w:pPr>
            <w:r w:rsidRPr="00375B9F">
              <w:rPr>
                <w:rFonts w:ascii="Aptos" w:hAnsi="Aptos"/>
                <w:sz w:val="22"/>
                <w:szCs w:val="22"/>
              </w:rPr>
              <w:t xml:space="preserve">  </w:t>
            </w:r>
          </w:p>
          <w:p w14:paraId="52760E02" w14:textId="77777777" w:rsidR="006243DF" w:rsidRPr="00375B9F" w:rsidRDefault="00023BAA" w:rsidP="00023BAA">
            <w:pPr>
              <w:rPr>
                <w:rFonts w:ascii="Aptos" w:hAnsi="Aptos"/>
                <w:sz w:val="22"/>
                <w:szCs w:val="22"/>
              </w:rPr>
            </w:pPr>
            <w:r w:rsidRPr="00375B9F">
              <w:rPr>
                <w:rFonts w:ascii="Aptos" w:hAnsi="Aptos"/>
                <w:noProof/>
                <w:sz w:val="22"/>
                <w:szCs w:val="22"/>
              </w:rPr>
              <w:t xml:space="preserve">   </w:t>
            </w:r>
            <w:r w:rsidR="002C2162" w:rsidRPr="00375B9F">
              <w:rPr>
                <w:rFonts w:ascii="Aptos" w:hAnsi="Aptos"/>
                <w:noProof/>
                <w:sz w:val="22"/>
                <w:szCs w:val="22"/>
              </w:rPr>
              <w:drawing>
                <wp:inline distT="0" distB="0" distL="0" distR="0" wp14:anchorId="0C66D4ED" wp14:editId="408560A2">
                  <wp:extent cx="581025" cy="638175"/>
                  <wp:effectExtent l="0" t="0" r="9525" b="9525"/>
                  <wp:docPr id="1" name="Obraz 1" descr="herb Miasta Płońska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 descr="herb Miasta Płońska&#10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04488F" w14:textId="77777777" w:rsidR="006243DF" w:rsidRPr="00375B9F" w:rsidRDefault="006243DF" w:rsidP="00023BAA">
            <w:pPr>
              <w:rPr>
                <w:rFonts w:ascii="Aptos" w:hAnsi="Aptos"/>
                <w:sz w:val="22"/>
                <w:szCs w:val="22"/>
              </w:rPr>
            </w:pPr>
          </w:p>
          <w:p w14:paraId="3D6043A8" w14:textId="77777777" w:rsidR="008D4264" w:rsidRPr="00375B9F" w:rsidRDefault="008D4264" w:rsidP="00023BAA">
            <w:pPr>
              <w:pStyle w:val="Tekstpodstawowy"/>
              <w:rPr>
                <w:rFonts w:ascii="Aptos" w:hAnsi="Aptos"/>
                <w:sz w:val="22"/>
                <w:szCs w:val="22"/>
                <w:lang w:val="pl-PL"/>
              </w:rPr>
            </w:pPr>
            <w:r w:rsidRPr="00375B9F">
              <w:rPr>
                <w:rFonts w:ascii="Aptos" w:hAnsi="Aptos"/>
                <w:sz w:val="22"/>
                <w:szCs w:val="22"/>
                <w:lang w:val="pl-PL"/>
              </w:rPr>
              <w:t xml:space="preserve">Urząd Miejski </w:t>
            </w:r>
            <w:r w:rsidRPr="00375B9F">
              <w:rPr>
                <w:rFonts w:ascii="Aptos" w:hAnsi="Aptos"/>
                <w:sz w:val="22"/>
                <w:szCs w:val="22"/>
                <w:lang w:val="pl-PL"/>
              </w:rPr>
              <w:br/>
              <w:t>w Płońsku</w:t>
            </w:r>
          </w:p>
          <w:p w14:paraId="3110563B" w14:textId="77777777" w:rsidR="008D4264" w:rsidRPr="00375B9F" w:rsidRDefault="008D4264" w:rsidP="00023BAA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6378" w:type="dxa"/>
            <w:vMerge w:val="restart"/>
          </w:tcPr>
          <w:p w14:paraId="5AC8D2E0" w14:textId="77777777" w:rsidR="008D4264" w:rsidRPr="00375B9F" w:rsidRDefault="008D4264" w:rsidP="00375B9F">
            <w:pPr>
              <w:pStyle w:val="Nagwek1"/>
            </w:pPr>
          </w:p>
          <w:p w14:paraId="654EB31D" w14:textId="6948B22C" w:rsidR="008D4264" w:rsidRPr="00375B9F" w:rsidRDefault="008D4264" w:rsidP="00375B9F">
            <w:pPr>
              <w:pStyle w:val="Nagwek1"/>
              <w:jc w:val="center"/>
            </w:pPr>
            <w:r w:rsidRPr="00375B9F">
              <w:t>KARTA INFORMACYJNA</w:t>
            </w:r>
          </w:p>
          <w:p w14:paraId="173A5447" w14:textId="77777777" w:rsidR="008D4264" w:rsidRPr="00375B9F" w:rsidRDefault="008D4264" w:rsidP="00023BAA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1815" w:type="dxa"/>
            <w:tcBorders>
              <w:bottom w:val="single" w:sz="4" w:space="0" w:color="auto"/>
            </w:tcBorders>
          </w:tcPr>
          <w:p w14:paraId="33BFDB1F" w14:textId="77777777" w:rsidR="008D4264" w:rsidRPr="00375B9F" w:rsidRDefault="008D4264" w:rsidP="00023BAA">
            <w:pPr>
              <w:jc w:val="center"/>
              <w:rPr>
                <w:rFonts w:ascii="Aptos" w:hAnsi="Aptos"/>
                <w:i/>
                <w:iCs/>
                <w:sz w:val="22"/>
                <w:szCs w:val="22"/>
              </w:rPr>
            </w:pPr>
          </w:p>
          <w:p w14:paraId="6245F7FF" w14:textId="77777777" w:rsidR="008D4264" w:rsidRPr="00375B9F" w:rsidRDefault="00585662" w:rsidP="00023BAA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375B9F">
              <w:rPr>
                <w:rFonts w:ascii="Aptos" w:hAnsi="Aptos"/>
                <w:i/>
                <w:iCs/>
                <w:sz w:val="22"/>
                <w:szCs w:val="22"/>
              </w:rPr>
              <w:t>WO.</w:t>
            </w:r>
            <w:r w:rsidR="008D4264" w:rsidRPr="00375B9F">
              <w:rPr>
                <w:rFonts w:ascii="Aptos" w:hAnsi="Aptos"/>
                <w:i/>
                <w:iCs/>
                <w:sz w:val="22"/>
                <w:szCs w:val="22"/>
              </w:rPr>
              <w:t>KANC.K1</w:t>
            </w:r>
          </w:p>
        </w:tc>
      </w:tr>
      <w:tr w:rsidR="008D4264" w:rsidRPr="00375B9F" w14:paraId="0C6701AE" w14:textId="77777777" w:rsidTr="0006671C">
        <w:trPr>
          <w:cantSplit/>
          <w:trHeight w:val="315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2B80CB8B" w14:textId="77777777" w:rsidR="008D4264" w:rsidRPr="00375B9F" w:rsidRDefault="008D4264" w:rsidP="00023BAA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6378" w:type="dxa"/>
            <w:vMerge/>
            <w:tcBorders>
              <w:bottom w:val="single" w:sz="4" w:space="0" w:color="auto"/>
            </w:tcBorders>
          </w:tcPr>
          <w:p w14:paraId="070D664C" w14:textId="77777777" w:rsidR="008D4264" w:rsidRPr="00375B9F" w:rsidRDefault="008D4264" w:rsidP="00375B9F">
            <w:pPr>
              <w:pStyle w:val="Nagwek1"/>
            </w:pPr>
          </w:p>
        </w:tc>
        <w:tc>
          <w:tcPr>
            <w:tcW w:w="1815" w:type="dxa"/>
            <w:tcBorders>
              <w:bottom w:val="single" w:sz="4" w:space="0" w:color="auto"/>
            </w:tcBorders>
          </w:tcPr>
          <w:p w14:paraId="281A1A13" w14:textId="0B46108F" w:rsidR="008D4264" w:rsidRPr="00375B9F" w:rsidRDefault="008D4264" w:rsidP="00023BAA">
            <w:pPr>
              <w:jc w:val="center"/>
              <w:rPr>
                <w:rFonts w:ascii="Aptos" w:hAnsi="Aptos"/>
                <w:i/>
                <w:iCs/>
                <w:sz w:val="22"/>
                <w:szCs w:val="22"/>
              </w:rPr>
            </w:pPr>
            <w:r w:rsidRPr="00375B9F">
              <w:rPr>
                <w:rFonts w:ascii="Aptos" w:hAnsi="Aptos"/>
                <w:sz w:val="22"/>
                <w:szCs w:val="22"/>
              </w:rPr>
              <w:t xml:space="preserve">Strona </w:t>
            </w:r>
            <w:r w:rsidR="00A4389A" w:rsidRPr="00375B9F">
              <w:rPr>
                <w:rFonts w:ascii="Aptos" w:hAnsi="Aptos"/>
                <w:sz w:val="22"/>
                <w:szCs w:val="22"/>
              </w:rPr>
              <w:fldChar w:fldCharType="begin"/>
            </w:r>
            <w:r w:rsidRPr="00375B9F">
              <w:rPr>
                <w:rFonts w:ascii="Aptos" w:hAnsi="Aptos"/>
                <w:sz w:val="22"/>
                <w:szCs w:val="22"/>
              </w:rPr>
              <w:instrText xml:space="preserve"> PAGE </w:instrText>
            </w:r>
            <w:r w:rsidR="00A4389A" w:rsidRPr="00375B9F">
              <w:rPr>
                <w:rFonts w:ascii="Aptos" w:hAnsi="Aptos"/>
                <w:sz w:val="22"/>
                <w:szCs w:val="22"/>
              </w:rPr>
              <w:fldChar w:fldCharType="separate"/>
            </w:r>
            <w:r w:rsidR="00C227B9" w:rsidRPr="00375B9F">
              <w:rPr>
                <w:rFonts w:ascii="Aptos" w:hAnsi="Aptos"/>
                <w:noProof/>
                <w:sz w:val="22"/>
                <w:szCs w:val="22"/>
              </w:rPr>
              <w:t>1</w:t>
            </w:r>
            <w:r w:rsidR="00A4389A" w:rsidRPr="00375B9F">
              <w:rPr>
                <w:rFonts w:ascii="Aptos" w:hAnsi="Aptos"/>
                <w:sz w:val="22"/>
                <w:szCs w:val="22"/>
              </w:rPr>
              <w:fldChar w:fldCharType="end"/>
            </w:r>
            <w:r w:rsidRPr="00375B9F">
              <w:rPr>
                <w:rFonts w:ascii="Aptos" w:hAnsi="Aptos"/>
                <w:sz w:val="22"/>
                <w:szCs w:val="22"/>
              </w:rPr>
              <w:t xml:space="preserve"> z 1</w:t>
            </w:r>
          </w:p>
        </w:tc>
      </w:tr>
      <w:tr w:rsidR="008D4264" w:rsidRPr="00375B9F" w14:paraId="740630B0" w14:textId="77777777" w:rsidTr="0006671C">
        <w:trPr>
          <w:cantSplit/>
          <w:trHeight w:val="431"/>
        </w:trPr>
        <w:tc>
          <w:tcPr>
            <w:tcW w:w="1560" w:type="dxa"/>
            <w:vMerge/>
          </w:tcPr>
          <w:p w14:paraId="66B81B38" w14:textId="77777777" w:rsidR="008D4264" w:rsidRPr="00375B9F" w:rsidRDefault="008D4264" w:rsidP="00023BAA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6378" w:type="dxa"/>
            <w:vMerge w:val="restart"/>
          </w:tcPr>
          <w:p w14:paraId="3FF91739" w14:textId="77777777" w:rsidR="008D4264" w:rsidRPr="00375B9F" w:rsidRDefault="008D4264" w:rsidP="00375B9F">
            <w:pPr>
              <w:pStyle w:val="Nagwek1"/>
            </w:pPr>
          </w:p>
          <w:p w14:paraId="51FCC46A" w14:textId="77777777" w:rsidR="008D4264" w:rsidRPr="00375B9F" w:rsidRDefault="00C2328B" w:rsidP="00375B9F">
            <w:pPr>
              <w:pStyle w:val="Nagwek1"/>
              <w:jc w:val="center"/>
            </w:pPr>
            <w:r w:rsidRPr="00375B9F">
              <w:t>ZGŁOSZENIE INTERESANTA</w:t>
            </w:r>
            <w:r w:rsidR="008D4264" w:rsidRPr="00375B9F">
              <w:t xml:space="preserve"> NA DYŻUR BURMISTRZA</w:t>
            </w:r>
          </w:p>
        </w:tc>
        <w:tc>
          <w:tcPr>
            <w:tcW w:w="1815" w:type="dxa"/>
          </w:tcPr>
          <w:p w14:paraId="6908071F" w14:textId="79C4EC18" w:rsidR="008D4264" w:rsidRPr="00375B9F" w:rsidRDefault="006243DF" w:rsidP="00023BAA">
            <w:pPr>
              <w:rPr>
                <w:rFonts w:ascii="Aptos" w:hAnsi="Aptos"/>
                <w:sz w:val="22"/>
                <w:szCs w:val="22"/>
              </w:rPr>
            </w:pPr>
            <w:r w:rsidRPr="00375B9F">
              <w:rPr>
                <w:rFonts w:ascii="Aptos" w:hAnsi="Aptos"/>
                <w:sz w:val="22"/>
                <w:szCs w:val="22"/>
              </w:rPr>
              <w:t xml:space="preserve">Wydanie:  </w:t>
            </w:r>
            <w:r w:rsidR="00C227B9" w:rsidRPr="00375B9F">
              <w:rPr>
                <w:rFonts w:ascii="Aptos" w:hAnsi="Aptos"/>
                <w:sz w:val="22"/>
                <w:szCs w:val="22"/>
              </w:rPr>
              <w:t>8</w:t>
            </w:r>
          </w:p>
        </w:tc>
      </w:tr>
      <w:tr w:rsidR="008D4264" w:rsidRPr="00375B9F" w14:paraId="570F5018" w14:textId="77777777" w:rsidTr="0006671C">
        <w:trPr>
          <w:cantSplit/>
          <w:trHeight w:val="500"/>
        </w:trPr>
        <w:tc>
          <w:tcPr>
            <w:tcW w:w="1560" w:type="dxa"/>
            <w:vMerge/>
          </w:tcPr>
          <w:p w14:paraId="2C86B684" w14:textId="77777777" w:rsidR="008D4264" w:rsidRPr="00375B9F" w:rsidRDefault="008D4264" w:rsidP="00023BAA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6378" w:type="dxa"/>
            <w:vMerge/>
          </w:tcPr>
          <w:p w14:paraId="4714B30E" w14:textId="77777777" w:rsidR="008D4264" w:rsidRPr="00375B9F" w:rsidRDefault="008D4264" w:rsidP="00023BAA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815" w:type="dxa"/>
          </w:tcPr>
          <w:p w14:paraId="0025F668" w14:textId="77777777" w:rsidR="008D4264" w:rsidRPr="00375B9F" w:rsidRDefault="008D4264" w:rsidP="00023BAA">
            <w:pPr>
              <w:rPr>
                <w:rFonts w:ascii="Aptos" w:hAnsi="Aptos"/>
                <w:sz w:val="22"/>
                <w:szCs w:val="22"/>
              </w:rPr>
            </w:pPr>
            <w:r w:rsidRPr="00375B9F">
              <w:rPr>
                <w:rFonts w:ascii="Aptos" w:hAnsi="Aptos"/>
                <w:sz w:val="22"/>
                <w:szCs w:val="22"/>
              </w:rPr>
              <w:t xml:space="preserve">Data wydania: </w:t>
            </w:r>
          </w:p>
          <w:p w14:paraId="4B6AB0D9" w14:textId="6F8F4367" w:rsidR="008D4264" w:rsidRPr="00375B9F" w:rsidRDefault="00C227B9" w:rsidP="00D47B4D">
            <w:pPr>
              <w:rPr>
                <w:rFonts w:ascii="Aptos" w:hAnsi="Aptos"/>
                <w:sz w:val="22"/>
                <w:szCs w:val="22"/>
              </w:rPr>
            </w:pPr>
            <w:r w:rsidRPr="00375B9F">
              <w:rPr>
                <w:rFonts w:ascii="Aptos" w:hAnsi="Aptos"/>
                <w:sz w:val="22"/>
                <w:szCs w:val="22"/>
              </w:rPr>
              <w:t>14.09</w:t>
            </w:r>
            <w:r w:rsidR="00952497" w:rsidRPr="00375B9F">
              <w:rPr>
                <w:rFonts w:ascii="Aptos" w:hAnsi="Aptos"/>
                <w:sz w:val="22"/>
                <w:szCs w:val="22"/>
              </w:rPr>
              <w:t>.202</w:t>
            </w:r>
            <w:r w:rsidR="00571422" w:rsidRPr="00375B9F">
              <w:rPr>
                <w:rFonts w:ascii="Aptos" w:hAnsi="Aptos"/>
                <w:sz w:val="22"/>
                <w:szCs w:val="22"/>
              </w:rPr>
              <w:t>6</w:t>
            </w:r>
            <w:r w:rsidR="00952497" w:rsidRPr="00375B9F">
              <w:rPr>
                <w:rFonts w:ascii="Aptos" w:hAnsi="Aptos"/>
                <w:sz w:val="22"/>
                <w:szCs w:val="22"/>
              </w:rPr>
              <w:t xml:space="preserve"> r.</w:t>
            </w:r>
          </w:p>
        </w:tc>
      </w:tr>
    </w:tbl>
    <w:p w14:paraId="01809A17" w14:textId="77777777" w:rsidR="002322A9" w:rsidRPr="00375B9F" w:rsidRDefault="008D4264" w:rsidP="00375B9F">
      <w:pPr>
        <w:pStyle w:val="Nagwek1"/>
        <w:spacing w:before="120"/>
      </w:pPr>
      <w:r w:rsidRPr="00375B9F">
        <w:t xml:space="preserve">Podstawa Prawna: </w:t>
      </w:r>
    </w:p>
    <w:p w14:paraId="3DA41103" w14:textId="77777777" w:rsidR="00D47B4D" w:rsidRPr="00A55EBC" w:rsidRDefault="00D47B4D" w:rsidP="00A55EBC">
      <w:pPr>
        <w:numPr>
          <w:ilvl w:val="0"/>
          <w:numId w:val="2"/>
        </w:numPr>
        <w:rPr>
          <w:rFonts w:ascii="Aptos" w:hAnsi="Aptos"/>
          <w:sz w:val="22"/>
          <w:szCs w:val="22"/>
        </w:rPr>
      </w:pPr>
      <w:r w:rsidRPr="00A55EBC">
        <w:rPr>
          <w:rFonts w:ascii="Aptos" w:hAnsi="Aptos"/>
          <w:sz w:val="22"/>
          <w:szCs w:val="22"/>
        </w:rPr>
        <w:t>Ustawa z dnia 14 czerwca 1960</w:t>
      </w:r>
      <w:r w:rsidR="00645ED9" w:rsidRPr="00A55EBC">
        <w:rPr>
          <w:rFonts w:ascii="Aptos" w:hAnsi="Aptos"/>
          <w:sz w:val="22"/>
          <w:szCs w:val="22"/>
        </w:rPr>
        <w:t xml:space="preserve"> roku </w:t>
      </w:r>
      <w:r w:rsidRPr="00A55EBC">
        <w:rPr>
          <w:rFonts w:ascii="Aptos" w:hAnsi="Aptos"/>
          <w:sz w:val="22"/>
          <w:szCs w:val="22"/>
        </w:rPr>
        <w:t>Kodeks postępowania admin</w:t>
      </w:r>
      <w:r w:rsidR="00D26019" w:rsidRPr="00A55EBC">
        <w:rPr>
          <w:rFonts w:ascii="Aptos" w:hAnsi="Aptos"/>
          <w:sz w:val="22"/>
          <w:szCs w:val="22"/>
        </w:rPr>
        <w:t>istracyjnego</w:t>
      </w:r>
      <w:r w:rsidR="00BB061F" w:rsidRPr="00A55EBC">
        <w:rPr>
          <w:rFonts w:ascii="Aptos" w:hAnsi="Aptos"/>
          <w:sz w:val="22"/>
          <w:szCs w:val="22"/>
        </w:rPr>
        <w:t>.</w:t>
      </w:r>
      <w:r w:rsidR="00D26019" w:rsidRPr="00A55EBC">
        <w:rPr>
          <w:rFonts w:ascii="Aptos" w:hAnsi="Aptos"/>
          <w:sz w:val="22"/>
          <w:szCs w:val="22"/>
        </w:rPr>
        <w:t xml:space="preserve"> </w:t>
      </w:r>
    </w:p>
    <w:p w14:paraId="1F26EB87" w14:textId="76D599AA" w:rsidR="00C22B04" w:rsidRPr="00A55EBC" w:rsidRDefault="00D47B4D" w:rsidP="00A55EBC">
      <w:pPr>
        <w:numPr>
          <w:ilvl w:val="0"/>
          <w:numId w:val="2"/>
        </w:numPr>
        <w:rPr>
          <w:rFonts w:ascii="Aptos" w:hAnsi="Aptos"/>
          <w:sz w:val="22"/>
          <w:szCs w:val="22"/>
        </w:rPr>
      </w:pPr>
      <w:r w:rsidRPr="00A55EBC">
        <w:rPr>
          <w:rFonts w:ascii="Aptos" w:hAnsi="Aptos"/>
          <w:sz w:val="22"/>
          <w:szCs w:val="22"/>
        </w:rPr>
        <w:t>Rozporządzenie Rady Ministrów z dnia 8 stycznia 2002 roku w sprawie organizacji przyjmowania i</w:t>
      </w:r>
      <w:r w:rsidR="00D26019" w:rsidRPr="00A55EBC">
        <w:rPr>
          <w:rFonts w:ascii="Aptos" w:hAnsi="Aptos"/>
          <w:sz w:val="22"/>
          <w:szCs w:val="22"/>
        </w:rPr>
        <w:t xml:space="preserve"> rozpatrywania skarg i wniosków.</w:t>
      </w:r>
    </w:p>
    <w:p w14:paraId="33266486" w14:textId="358E7CE2" w:rsidR="00C22B04" w:rsidRPr="00A55EBC" w:rsidRDefault="00A55EBC" w:rsidP="00375B9F">
      <w:pPr>
        <w:pStyle w:val="Nagwek1"/>
        <w:spacing w:before="120"/>
      </w:pPr>
      <w:r w:rsidRPr="00A55EBC">
        <w:t xml:space="preserve">I. </w:t>
      </w:r>
      <w:r w:rsidR="00C22B04" w:rsidRPr="00A55EBC">
        <w:t>Wymagane dokumenty</w:t>
      </w:r>
    </w:p>
    <w:p w14:paraId="62EB3149" w14:textId="77777777" w:rsidR="00C22B04" w:rsidRPr="00A55EBC" w:rsidRDefault="00C22B04" w:rsidP="00A55EBC">
      <w:pPr>
        <w:rPr>
          <w:rFonts w:ascii="Aptos" w:hAnsi="Aptos"/>
          <w:sz w:val="22"/>
          <w:szCs w:val="22"/>
        </w:rPr>
      </w:pPr>
      <w:r w:rsidRPr="00A55EBC">
        <w:rPr>
          <w:rFonts w:ascii="Aptos" w:hAnsi="Aptos"/>
          <w:sz w:val="22"/>
          <w:szCs w:val="22"/>
        </w:rPr>
        <w:t xml:space="preserve">Zgłoszenie interesanta na dyżur Burmistrza </w:t>
      </w:r>
      <w:r w:rsidR="00585662" w:rsidRPr="00A55EBC">
        <w:rPr>
          <w:rFonts w:ascii="Aptos" w:hAnsi="Aptos"/>
          <w:sz w:val="22"/>
          <w:szCs w:val="22"/>
        </w:rPr>
        <w:t>WO.</w:t>
      </w:r>
      <w:r w:rsidRPr="00A55EBC">
        <w:rPr>
          <w:rFonts w:ascii="Aptos" w:hAnsi="Aptos"/>
          <w:sz w:val="22"/>
          <w:szCs w:val="22"/>
        </w:rPr>
        <w:t>KANC.K1.F</w:t>
      </w:r>
      <w:r w:rsidR="00DF523D" w:rsidRPr="00A55EBC">
        <w:rPr>
          <w:rFonts w:ascii="Aptos" w:hAnsi="Aptos"/>
          <w:sz w:val="22"/>
          <w:szCs w:val="22"/>
        </w:rPr>
        <w:t>1</w:t>
      </w:r>
      <w:r w:rsidRPr="00A55EBC">
        <w:rPr>
          <w:rFonts w:ascii="Aptos" w:hAnsi="Aptos"/>
          <w:sz w:val="22"/>
          <w:szCs w:val="22"/>
        </w:rPr>
        <w:t>.</w:t>
      </w:r>
    </w:p>
    <w:p w14:paraId="73CE97BB" w14:textId="77777777" w:rsidR="00C22B04" w:rsidRPr="00A55EBC" w:rsidRDefault="00C22B04" w:rsidP="00A55EBC">
      <w:pPr>
        <w:rPr>
          <w:rFonts w:ascii="Aptos" w:hAnsi="Aptos"/>
          <w:sz w:val="22"/>
          <w:szCs w:val="22"/>
        </w:rPr>
      </w:pPr>
      <w:r w:rsidRPr="00A55EBC">
        <w:rPr>
          <w:rFonts w:ascii="Aptos" w:hAnsi="Aptos"/>
          <w:sz w:val="22"/>
          <w:szCs w:val="22"/>
        </w:rPr>
        <w:t xml:space="preserve">W przypadku zapisu telefonicznego, przyjmujący zgłoszenie urzędnik wypełnia formularz </w:t>
      </w:r>
      <w:r w:rsidR="00585662" w:rsidRPr="00A55EBC">
        <w:rPr>
          <w:rFonts w:ascii="Aptos" w:hAnsi="Aptos"/>
          <w:sz w:val="22"/>
          <w:szCs w:val="22"/>
        </w:rPr>
        <w:t>WO.</w:t>
      </w:r>
      <w:r w:rsidRPr="00A55EBC">
        <w:rPr>
          <w:rFonts w:ascii="Aptos" w:hAnsi="Aptos"/>
          <w:sz w:val="22"/>
          <w:szCs w:val="22"/>
        </w:rPr>
        <w:t>KANC.K1</w:t>
      </w:r>
      <w:r w:rsidR="00DF523D" w:rsidRPr="00A55EBC">
        <w:rPr>
          <w:rFonts w:ascii="Aptos" w:hAnsi="Aptos"/>
          <w:sz w:val="22"/>
          <w:szCs w:val="22"/>
        </w:rPr>
        <w:t>.F1</w:t>
      </w:r>
      <w:r w:rsidRPr="00A55EBC">
        <w:rPr>
          <w:rFonts w:ascii="Aptos" w:hAnsi="Aptos"/>
          <w:sz w:val="22"/>
          <w:szCs w:val="22"/>
        </w:rPr>
        <w:t>, a interesant podpisuje  je przed przyjęciem przez Burmistrza.</w:t>
      </w:r>
    </w:p>
    <w:p w14:paraId="579FD572" w14:textId="77777777" w:rsidR="00C22B04" w:rsidRPr="00A55EBC" w:rsidRDefault="00C22B04" w:rsidP="00A55EBC">
      <w:pPr>
        <w:rPr>
          <w:rFonts w:ascii="Aptos" w:hAnsi="Aptos"/>
          <w:sz w:val="22"/>
          <w:szCs w:val="22"/>
        </w:rPr>
      </w:pPr>
      <w:r w:rsidRPr="00A55EBC">
        <w:rPr>
          <w:rFonts w:ascii="Aptos" w:hAnsi="Aptos"/>
          <w:sz w:val="22"/>
          <w:szCs w:val="22"/>
        </w:rPr>
        <w:t>Zapisy na dyżur przyjmowane są w poniedziałki, po uprzednim wyczerpaniu drogi służbowej</w:t>
      </w:r>
      <w:r w:rsidR="001F041E" w:rsidRPr="00A55EBC">
        <w:rPr>
          <w:rFonts w:ascii="Aptos" w:hAnsi="Aptos"/>
          <w:sz w:val="22"/>
          <w:szCs w:val="22"/>
        </w:rPr>
        <w:br/>
      </w:r>
      <w:r w:rsidRPr="00A55EBC">
        <w:rPr>
          <w:rFonts w:ascii="Aptos" w:hAnsi="Aptos"/>
          <w:sz w:val="22"/>
          <w:szCs w:val="22"/>
        </w:rPr>
        <w:t>z odpowiednim wydziałem, referatem Urzędu Miejskiego</w:t>
      </w:r>
      <w:r w:rsidR="00761482" w:rsidRPr="00A55EBC">
        <w:rPr>
          <w:rFonts w:ascii="Aptos" w:hAnsi="Aptos"/>
          <w:sz w:val="22"/>
          <w:szCs w:val="22"/>
        </w:rPr>
        <w:t xml:space="preserve"> i Z</w:t>
      </w:r>
      <w:r w:rsidR="00F4051F" w:rsidRPr="00A55EBC">
        <w:rPr>
          <w:rFonts w:ascii="Aptos" w:hAnsi="Aptos"/>
          <w:sz w:val="22"/>
          <w:szCs w:val="22"/>
        </w:rPr>
        <w:t>astępcami</w:t>
      </w:r>
      <w:r w:rsidR="00761482" w:rsidRPr="00A55EBC">
        <w:rPr>
          <w:rFonts w:ascii="Aptos" w:hAnsi="Aptos"/>
          <w:sz w:val="22"/>
          <w:szCs w:val="22"/>
        </w:rPr>
        <w:t xml:space="preserve"> Burmistrza</w:t>
      </w:r>
      <w:r w:rsidRPr="00A55EBC">
        <w:rPr>
          <w:rFonts w:ascii="Aptos" w:hAnsi="Aptos"/>
          <w:sz w:val="22"/>
          <w:szCs w:val="22"/>
        </w:rPr>
        <w:t>.</w:t>
      </w:r>
    </w:p>
    <w:p w14:paraId="20CA8149" w14:textId="1D6F91DA" w:rsidR="00C22B04" w:rsidRPr="00375B9F" w:rsidRDefault="00A55EBC" w:rsidP="00375B9F">
      <w:pPr>
        <w:pStyle w:val="Nagwek1"/>
        <w:spacing w:before="120" w:line="360" w:lineRule="auto"/>
      </w:pPr>
      <w:r w:rsidRPr="00375B9F">
        <w:t xml:space="preserve">II. </w:t>
      </w:r>
      <w:r w:rsidR="00C22B04" w:rsidRPr="00375B9F">
        <w:t xml:space="preserve">Opłaty </w:t>
      </w:r>
    </w:p>
    <w:p w14:paraId="13CE838C" w14:textId="77777777" w:rsidR="00C22B04" w:rsidRPr="00A55EBC" w:rsidRDefault="00C22B04" w:rsidP="00A55EBC">
      <w:pPr>
        <w:rPr>
          <w:rFonts w:ascii="Aptos" w:hAnsi="Aptos"/>
          <w:sz w:val="22"/>
          <w:szCs w:val="22"/>
        </w:rPr>
      </w:pPr>
      <w:r w:rsidRPr="00A55EBC">
        <w:rPr>
          <w:rFonts w:ascii="Aptos" w:hAnsi="Aptos"/>
          <w:sz w:val="22"/>
          <w:szCs w:val="22"/>
        </w:rPr>
        <w:t>Nie pobiera się.</w:t>
      </w:r>
    </w:p>
    <w:p w14:paraId="36CF285F" w14:textId="329DDF11" w:rsidR="00C22B04" w:rsidRPr="00A55EBC" w:rsidRDefault="00A55EBC" w:rsidP="00375B9F">
      <w:pPr>
        <w:pStyle w:val="Nagwek1"/>
        <w:spacing w:before="120"/>
      </w:pPr>
      <w:r w:rsidRPr="00A55EBC">
        <w:t xml:space="preserve">III. </w:t>
      </w:r>
      <w:r w:rsidR="00C22B04" w:rsidRPr="00A55EBC">
        <w:t>Termin załatwienia sprawy</w:t>
      </w:r>
    </w:p>
    <w:p w14:paraId="444C9F8D" w14:textId="77777777" w:rsidR="00C22B04" w:rsidRPr="00A55EBC" w:rsidRDefault="00853505" w:rsidP="00A55EBC">
      <w:pPr>
        <w:rPr>
          <w:rFonts w:ascii="Aptos" w:hAnsi="Aptos"/>
          <w:sz w:val="22"/>
          <w:szCs w:val="22"/>
        </w:rPr>
      </w:pPr>
      <w:r w:rsidRPr="00A55EBC">
        <w:rPr>
          <w:rFonts w:ascii="Aptos" w:hAnsi="Aptos"/>
          <w:sz w:val="22"/>
          <w:szCs w:val="22"/>
        </w:rPr>
        <w:t>Według kolejności zgłoszeń.</w:t>
      </w:r>
    </w:p>
    <w:p w14:paraId="4A91B24C" w14:textId="77777777" w:rsidR="00853505" w:rsidRPr="00A55EBC" w:rsidRDefault="00853505" w:rsidP="00A55EBC">
      <w:pPr>
        <w:rPr>
          <w:rFonts w:ascii="Aptos" w:hAnsi="Aptos"/>
          <w:sz w:val="22"/>
          <w:szCs w:val="22"/>
        </w:rPr>
      </w:pPr>
      <w:r w:rsidRPr="00A55EBC">
        <w:rPr>
          <w:rFonts w:ascii="Aptos" w:hAnsi="Aptos"/>
          <w:sz w:val="22"/>
          <w:szCs w:val="22"/>
        </w:rPr>
        <w:t>Dzień i godzina prz</w:t>
      </w:r>
      <w:r w:rsidR="0006671C" w:rsidRPr="00A55EBC">
        <w:rPr>
          <w:rFonts w:ascii="Aptos" w:hAnsi="Aptos"/>
          <w:sz w:val="22"/>
          <w:szCs w:val="22"/>
        </w:rPr>
        <w:t>yjęć interesantów przez</w:t>
      </w:r>
      <w:r w:rsidRPr="00A55EBC">
        <w:rPr>
          <w:rFonts w:ascii="Aptos" w:hAnsi="Aptos"/>
          <w:sz w:val="22"/>
          <w:szCs w:val="22"/>
        </w:rPr>
        <w:t xml:space="preserve"> Burmistrza: każ</w:t>
      </w:r>
      <w:r w:rsidR="00D33948" w:rsidRPr="00A55EBC">
        <w:rPr>
          <w:rFonts w:ascii="Aptos" w:hAnsi="Aptos"/>
          <w:sz w:val="22"/>
          <w:szCs w:val="22"/>
        </w:rPr>
        <w:t>dy wtorek, godzina 14:00-16:30</w:t>
      </w:r>
      <w:r w:rsidRPr="00A55EBC">
        <w:rPr>
          <w:rFonts w:ascii="Aptos" w:hAnsi="Aptos"/>
          <w:sz w:val="22"/>
          <w:szCs w:val="22"/>
        </w:rPr>
        <w:t>.</w:t>
      </w:r>
    </w:p>
    <w:p w14:paraId="7855A699" w14:textId="25E88210" w:rsidR="00853505" w:rsidRPr="00A55EBC" w:rsidRDefault="00A55EBC" w:rsidP="004D0F6C">
      <w:pPr>
        <w:spacing w:before="120"/>
        <w:rPr>
          <w:rFonts w:ascii="Aptos" w:hAnsi="Aptos"/>
          <w:b/>
          <w:sz w:val="22"/>
          <w:szCs w:val="22"/>
        </w:rPr>
      </w:pPr>
      <w:r w:rsidRPr="00A55EBC">
        <w:rPr>
          <w:rFonts w:ascii="Aptos" w:hAnsi="Aptos"/>
          <w:b/>
          <w:bCs/>
          <w:sz w:val="22"/>
          <w:szCs w:val="22"/>
        </w:rPr>
        <w:t>IV.</w:t>
      </w:r>
      <w:r w:rsidRPr="00A55EBC">
        <w:rPr>
          <w:rFonts w:ascii="Aptos" w:hAnsi="Aptos"/>
          <w:sz w:val="22"/>
          <w:szCs w:val="22"/>
        </w:rPr>
        <w:t xml:space="preserve"> </w:t>
      </w:r>
      <w:r w:rsidR="00853505" w:rsidRPr="00A55EBC">
        <w:rPr>
          <w:rFonts w:ascii="Aptos" w:hAnsi="Aptos"/>
          <w:b/>
          <w:sz w:val="22"/>
          <w:szCs w:val="22"/>
        </w:rPr>
        <w:t xml:space="preserve">Jednostka odpowiedzialna </w:t>
      </w:r>
    </w:p>
    <w:p w14:paraId="5E24D4E7" w14:textId="63D2765A" w:rsidR="00853505" w:rsidRPr="00A55EBC" w:rsidRDefault="00853505" w:rsidP="00A55EBC">
      <w:pPr>
        <w:rPr>
          <w:rFonts w:ascii="Aptos" w:hAnsi="Aptos"/>
          <w:sz w:val="22"/>
          <w:szCs w:val="22"/>
        </w:rPr>
      </w:pPr>
      <w:r w:rsidRPr="00A55EBC">
        <w:rPr>
          <w:rFonts w:ascii="Aptos" w:hAnsi="Aptos"/>
          <w:sz w:val="22"/>
          <w:szCs w:val="22"/>
        </w:rPr>
        <w:t>Urząd Miejski w Płońsku, ul. Płocka 39 (wejście od ul. 1-go Maja), 09-100 Płońsk, poniedziałek</w:t>
      </w:r>
      <w:r w:rsidR="001F041E" w:rsidRPr="00A55EBC">
        <w:rPr>
          <w:rFonts w:ascii="Aptos" w:hAnsi="Aptos"/>
          <w:sz w:val="22"/>
          <w:szCs w:val="22"/>
        </w:rPr>
        <w:br/>
      </w:r>
      <w:r w:rsidRPr="00A55EBC">
        <w:rPr>
          <w:rFonts w:ascii="Aptos" w:hAnsi="Aptos"/>
          <w:sz w:val="22"/>
          <w:szCs w:val="22"/>
        </w:rPr>
        <w:t>8:00-18:00, wtorek-piątek 8:00-16:00</w:t>
      </w:r>
    </w:p>
    <w:p w14:paraId="46088160" w14:textId="77777777" w:rsidR="00853505" w:rsidRPr="00A55EBC" w:rsidRDefault="00853505" w:rsidP="00A55EBC">
      <w:pPr>
        <w:spacing w:before="120"/>
        <w:rPr>
          <w:rFonts w:ascii="Aptos" w:hAnsi="Aptos"/>
          <w:sz w:val="22"/>
          <w:szCs w:val="22"/>
          <w:u w:val="single"/>
        </w:rPr>
      </w:pPr>
      <w:r w:rsidRPr="00A55EBC">
        <w:rPr>
          <w:rFonts w:ascii="Aptos" w:hAnsi="Aptos"/>
          <w:sz w:val="22"/>
          <w:szCs w:val="22"/>
          <w:u w:val="single"/>
        </w:rPr>
        <w:t xml:space="preserve">Przyjęcie dokumentów: </w:t>
      </w:r>
    </w:p>
    <w:p w14:paraId="4F582973" w14:textId="77777777" w:rsidR="00853505" w:rsidRPr="00A55EBC" w:rsidRDefault="009F752E" w:rsidP="00A55EBC">
      <w:pPr>
        <w:rPr>
          <w:rFonts w:ascii="Aptos" w:hAnsi="Aptos"/>
          <w:sz w:val="22"/>
          <w:szCs w:val="22"/>
        </w:rPr>
      </w:pPr>
      <w:r w:rsidRPr="00A55EBC">
        <w:rPr>
          <w:rFonts w:ascii="Aptos" w:hAnsi="Aptos"/>
          <w:sz w:val="22"/>
          <w:szCs w:val="22"/>
        </w:rPr>
        <w:t xml:space="preserve">Wydział Organizacyjny </w:t>
      </w:r>
      <w:r w:rsidR="00221EEC" w:rsidRPr="00A55EBC">
        <w:rPr>
          <w:rFonts w:ascii="Aptos" w:hAnsi="Aptos"/>
          <w:sz w:val="22"/>
          <w:szCs w:val="22"/>
        </w:rPr>
        <w:t>Kancelaria Urzędu</w:t>
      </w:r>
      <w:r w:rsidR="00E320E0" w:rsidRPr="00A55EBC">
        <w:rPr>
          <w:rFonts w:ascii="Aptos" w:hAnsi="Aptos"/>
          <w:sz w:val="22"/>
          <w:szCs w:val="22"/>
        </w:rPr>
        <w:t>/parter budynku/t</w:t>
      </w:r>
      <w:r w:rsidR="00853505" w:rsidRPr="00A55EBC">
        <w:rPr>
          <w:rFonts w:ascii="Aptos" w:hAnsi="Aptos"/>
          <w:sz w:val="22"/>
          <w:szCs w:val="22"/>
        </w:rPr>
        <w:t>el. 023 662 26</w:t>
      </w:r>
      <w:r w:rsidR="0006671C" w:rsidRPr="00A55EBC">
        <w:rPr>
          <w:rFonts w:ascii="Aptos" w:hAnsi="Aptos"/>
          <w:sz w:val="22"/>
          <w:szCs w:val="22"/>
        </w:rPr>
        <w:t xml:space="preserve"> </w:t>
      </w:r>
      <w:r w:rsidR="00853505" w:rsidRPr="00A55EBC">
        <w:rPr>
          <w:rFonts w:ascii="Aptos" w:hAnsi="Aptos"/>
          <w:sz w:val="22"/>
          <w:szCs w:val="22"/>
        </w:rPr>
        <w:t>91, 023 663 13 02.</w:t>
      </w:r>
    </w:p>
    <w:p w14:paraId="043AF7FF" w14:textId="77777777" w:rsidR="00853505" w:rsidRPr="00A55EBC" w:rsidRDefault="00853505" w:rsidP="00A55EBC">
      <w:pPr>
        <w:spacing w:before="120"/>
        <w:rPr>
          <w:rFonts w:ascii="Aptos" w:hAnsi="Aptos"/>
          <w:sz w:val="22"/>
          <w:szCs w:val="22"/>
          <w:u w:val="single"/>
        </w:rPr>
      </w:pPr>
      <w:r w:rsidRPr="00A55EBC">
        <w:rPr>
          <w:rFonts w:ascii="Aptos" w:hAnsi="Aptos"/>
          <w:sz w:val="22"/>
          <w:szCs w:val="22"/>
          <w:u w:val="single"/>
        </w:rPr>
        <w:t>Załatwianie sprawy:</w:t>
      </w:r>
    </w:p>
    <w:p w14:paraId="6548B598" w14:textId="77777777" w:rsidR="00853505" w:rsidRPr="00A55EBC" w:rsidRDefault="00853505" w:rsidP="00A55EBC">
      <w:pPr>
        <w:rPr>
          <w:rFonts w:ascii="Aptos" w:hAnsi="Aptos"/>
          <w:sz w:val="22"/>
          <w:szCs w:val="22"/>
        </w:rPr>
      </w:pPr>
      <w:r w:rsidRPr="00A55EBC">
        <w:rPr>
          <w:rFonts w:ascii="Aptos" w:hAnsi="Aptos"/>
          <w:sz w:val="22"/>
          <w:szCs w:val="22"/>
        </w:rPr>
        <w:t>Burmistrz Miasta</w:t>
      </w:r>
      <w:r w:rsidR="00383EC6" w:rsidRPr="00A55EBC">
        <w:rPr>
          <w:rFonts w:ascii="Aptos" w:hAnsi="Aptos"/>
          <w:sz w:val="22"/>
          <w:szCs w:val="22"/>
        </w:rPr>
        <w:t xml:space="preserve"> Płońska</w:t>
      </w:r>
      <w:r w:rsidRPr="00A55EBC">
        <w:rPr>
          <w:rFonts w:ascii="Aptos" w:hAnsi="Aptos"/>
          <w:sz w:val="22"/>
          <w:szCs w:val="22"/>
        </w:rPr>
        <w:t xml:space="preserve"> tel. 023 662 </w:t>
      </w:r>
      <w:r w:rsidR="00E320E0" w:rsidRPr="00A55EBC">
        <w:rPr>
          <w:rFonts w:ascii="Aptos" w:hAnsi="Aptos"/>
          <w:sz w:val="22"/>
          <w:szCs w:val="22"/>
        </w:rPr>
        <w:t>26 91 w. 3</w:t>
      </w:r>
      <w:r w:rsidR="00517A9B" w:rsidRPr="00A55EBC">
        <w:rPr>
          <w:rFonts w:ascii="Aptos" w:hAnsi="Aptos"/>
          <w:sz w:val="22"/>
          <w:szCs w:val="22"/>
        </w:rPr>
        <w:t>0</w:t>
      </w:r>
      <w:r w:rsidR="00426B2C" w:rsidRPr="00A55EBC">
        <w:rPr>
          <w:rFonts w:ascii="Aptos" w:hAnsi="Aptos"/>
          <w:sz w:val="22"/>
          <w:szCs w:val="22"/>
        </w:rPr>
        <w:t>2</w:t>
      </w:r>
      <w:r w:rsidRPr="00A55EBC">
        <w:rPr>
          <w:rFonts w:ascii="Aptos" w:hAnsi="Aptos"/>
          <w:sz w:val="22"/>
          <w:szCs w:val="22"/>
        </w:rPr>
        <w:t xml:space="preserve">, 023 663 </w:t>
      </w:r>
      <w:r w:rsidR="00E320E0" w:rsidRPr="00A55EBC">
        <w:rPr>
          <w:rFonts w:ascii="Aptos" w:hAnsi="Aptos"/>
          <w:sz w:val="22"/>
          <w:szCs w:val="22"/>
        </w:rPr>
        <w:t>13 27</w:t>
      </w:r>
      <w:r w:rsidRPr="00A55EBC">
        <w:rPr>
          <w:rFonts w:ascii="Aptos" w:hAnsi="Aptos"/>
          <w:sz w:val="22"/>
          <w:szCs w:val="22"/>
        </w:rPr>
        <w:t>.</w:t>
      </w:r>
    </w:p>
    <w:p w14:paraId="03EA9998" w14:textId="7D39EFC7" w:rsidR="00853505" w:rsidRPr="00A55EBC" w:rsidRDefault="00A55EBC" w:rsidP="00375B9F">
      <w:pPr>
        <w:pStyle w:val="Nagwek1"/>
        <w:spacing w:before="120"/>
      </w:pPr>
      <w:r w:rsidRPr="00A55EBC">
        <w:t xml:space="preserve">V. </w:t>
      </w:r>
      <w:r w:rsidR="00853505" w:rsidRPr="00A55EBC">
        <w:t>Tryb odwoławczy</w:t>
      </w:r>
    </w:p>
    <w:p w14:paraId="5A1309C6" w14:textId="77777777" w:rsidR="00853505" w:rsidRPr="00A55EBC" w:rsidRDefault="00853505" w:rsidP="00A55EBC">
      <w:pPr>
        <w:rPr>
          <w:rFonts w:ascii="Aptos" w:hAnsi="Aptos"/>
          <w:sz w:val="22"/>
          <w:szCs w:val="22"/>
        </w:rPr>
      </w:pPr>
      <w:r w:rsidRPr="00A55EBC">
        <w:rPr>
          <w:rFonts w:ascii="Aptos" w:hAnsi="Aptos"/>
          <w:sz w:val="22"/>
          <w:szCs w:val="22"/>
        </w:rPr>
        <w:t>Nie dotyczy.</w:t>
      </w:r>
    </w:p>
    <w:p w14:paraId="49759C45" w14:textId="4083FFD6" w:rsidR="00853505" w:rsidRPr="00A55EBC" w:rsidRDefault="00614ED9" w:rsidP="00375B9F">
      <w:pPr>
        <w:pStyle w:val="Nagwek1"/>
        <w:spacing w:before="120"/>
      </w:pPr>
      <w:r>
        <w:t xml:space="preserve">VI. </w:t>
      </w:r>
      <w:r w:rsidR="00853505" w:rsidRPr="00A55EBC">
        <w:t>Uwagi</w:t>
      </w:r>
    </w:p>
    <w:p w14:paraId="78304EE6" w14:textId="1CBA17D9" w:rsidR="00AF575F" w:rsidRPr="00AF575F" w:rsidRDefault="00761482" w:rsidP="00AF575F">
      <w:pPr>
        <w:spacing w:after="120"/>
        <w:rPr>
          <w:rFonts w:ascii="Aptos" w:hAnsi="Aptos"/>
          <w:sz w:val="22"/>
          <w:szCs w:val="22"/>
        </w:rPr>
      </w:pPr>
      <w:r w:rsidRPr="00A55EBC">
        <w:rPr>
          <w:rFonts w:ascii="Aptos" w:hAnsi="Aptos"/>
          <w:sz w:val="22"/>
          <w:szCs w:val="22"/>
        </w:rPr>
        <w:t>Burmistrz przyjmuje interesantów w sprawach inwestycji, zbywania nieruchomości stanowiących własność Gminy Miasta Płońsk, sprzedaży lokali komunalnych na rzecz ich najemców lub lokali wolnych w drodze przetargu, wydzierżawienia nieruchomości stanowiących własność Gminy Miasta Płońsk, podatków na rzecz Gminy Miasta Płońsk oraz skarg i wniosków</w:t>
      </w:r>
      <w:r w:rsidR="00D47B4D" w:rsidRPr="00A55EBC">
        <w:rPr>
          <w:rFonts w:ascii="Aptos" w:hAnsi="Aptos"/>
          <w:sz w:val="22"/>
          <w:szCs w:val="22"/>
        </w:rPr>
        <w:t>.</w:t>
      </w:r>
    </w:p>
    <w:sectPr w:rsidR="00AF575F" w:rsidRPr="00AF575F" w:rsidSect="0010160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71F8B" w14:textId="77777777" w:rsidR="00744E80" w:rsidRDefault="00744E80" w:rsidP="0049318E">
      <w:r>
        <w:separator/>
      </w:r>
    </w:p>
  </w:endnote>
  <w:endnote w:type="continuationSeparator" w:id="0">
    <w:p w14:paraId="6F9CE186" w14:textId="77777777" w:rsidR="00744E80" w:rsidRDefault="00744E80" w:rsidP="00493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76845" w14:textId="77777777" w:rsidR="00744E80" w:rsidRDefault="00744E80" w:rsidP="0049318E">
      <w:r>
        <w:separator/>
      </w:r>
    </w:p>
  </w:footnote>
  <w:footnote w:type="continuationSeparator" w:id="0">
    <w:p w14:paraId="7BB254DC" w14:textId="77777777" w:rsidR="00744E80" w:rsidRDefault="00744E80" w:rsidP="004931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98F76" w14:textId="65E79285" w:rsidR="0049318E" w:rsidRPr="004D0F6C" w:rsidRDefault="0049318E" w:rsidP="0049318E">
    <w:pPr>
      <w:pStyle w:val="Nagwek"/>
      <w:jc w:val="right"/>
      <w:rPr>
        <w:rFonts w:ascii="Aptos" w:hAnsi="Aptos"/>
      </w:rPr>
    </w:pPr>
    <w:r w:rsidRPr="004D0F6C">
      <w:rPr>
        <w:rFonts w:ascii="Aptos" w:hAnsi="Aptos"/>
      </w:rPr>
      <w:t xml:space="preserve">F/I/7.5/03/01- wyd. </w:t>
    </w:r>
    <w:r w:rsidR="00571422" w:rsidRPr="004D0F6C">
      <w:rPr>
        <w:rFonts w:ascii="Aptos" w:hAnsi="Aptos"/>
      </w:rPr>
      <w:t>4</w:t>
    </w:r>
    <w:r w:rsidRPr="004D0F6C">
      <w:rPr>
        <w:rFonts w:ascii="Aptos" w:hAnsi="Aptos"/>
      </w:rPr>
      <w:t xml:space="preserve"> z dn. </w:t>
    </w:r>
    <w:r w:rsidR="00571422" w:rsidRPr="004D0F6C">
      <w:rPr>
        <w:rFonts w:ascii="Aptos" w:hAnsi="Aptos"/>
      </w:rPr>
      <w:t>21</w:t>
    </w:r>
    <w:r w:rsidRPr="004D0F6C">
      <w:rPr>
        <w:rFonts w:ascii="Aptos" w:hAnsi="Aptos"/>
      </w:rPr>
      <w:t>.</w:t>
    </w:r>
    <w:r w:rsidR="00571422" w:rsidRPr="004D0F6C">
      <w:rPr>
        <w:rFonts w:ascii="Aptos" w:hAnsi="Aptos"/>
      </w:rPr>
      <w:t>10</w:t>
    </w:r>
    <w:r w:rsidRPr="004D0F6C">
      <w:rPr>
        <w:rFonts w:ascii="Aptos" w:hAnsi="Aptos"/>
      </w:rPr>
      <w:t>.202</w:t>
    </w:r>
    <w:r w:rsidR="00571422" w:rsidRPr="004D0F6C">
      <w:rPr>
        <w:rFonts w:ascii="Aptos" w:hAnsi="Aptos"/>
      </w:rPr>
      <w:t>5</w:t>
    </w:r>
    <w:r w:rsidRPr="004D0F6C">
      <w:rPr>
        <w:rFonts w:ascii="Aptos" w:hAnsi="Aptos"/>
      </w:rPr>
      <w:t xml:space="preserve">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D46B0"/>
    <w:multiLevelType w:val="hybridMultilevel"/>
    <w:tmpl w:val="EF063EAC"/>
    <w:lvl w:ilvl="0" w:tplc="1780E00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020F13"/>
    <w:multiLevelType w:val="hybridMultilevel"/>
    <w:tmpl w:val="8F448CB8"/>
    <w:lvl w:ilvl="0" w:tplc="96ACEA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D7738F"/>
    <w:multiLevelType w:val="hybridMultilevel"/>
    <w:tmpl w:val="1DEA1D7A"/>
    <w:lvl w:ilvl="0" w:tplc="0FCEC3F4">
      <w:start w:val="2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846D2"/>
    <w:multiLevelType w:val="hybridMultilevel"/>
    <w:tmpl w:val="CE04EAAE"/>
    <w:lvl w:ilvl="0" w:tplc="6798CB1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A253F34"/>
    <w:multiLevelType w:val="hybridMultilevel"/>
    <w:tmpl w:val="DF66E8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5B327B"/>
    <w:multiLevelType w:val="hybridMultilevel"/>
    <w:tmpl w:val="5E0683E2"/>
    <w:lvl w:ilvl="0" w:tplc="0DF8361C">
      <w:start w:val="5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6C2595"/>
    <w:multiLevelType w:val="hybridMultilevel"/>
    <w:tmpl w:val="BF5E1EF4"/>
    <w:lvl w:ilvl="0" w:tplc="00A8ABFE">
      <w:start w:val="3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E83E80"/>
    <w:multiLevelType w:val="hybridMultilevel"/>
    <w:tmpl w:val="166C9810"/>
    <w:lvl w:ilvl="0" w:tplc="33B4F54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64739A"/>
    <w:multiLevelType w:val="hybridMultilevel"/>
    <w:tmpl w:val="F0FC996C"/>
    <w:lvl w:ilvl="0" w:tplc="05C6DC66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271911">
    <w:abstractNumId w:val="3"/>
  </w:num>
  <w:num w:numId="2" w16cid:durableId="322241425">
    <w:abstractNumId w:val="4"/>
  </w:num>
  <w:num w:numId="3" w16cid:durableId="2122532913">
    <w:abstractNumId w:val="1"/>
  </w:num>
  <w:num w:numId="4" w16cid:durableId="1756242449">
    <w:abstractNumId w:val="7"/>
  </w:num>
  <w:num w:numId="5" w16cid:durableId="1786659520">
    <w:abstractNumId w:val="2"/>
  </w:num>
  <w:num w:numId="6" w16cid:durableId="1856531779">
    <w:abstractNumId w:val="6"/>
  </w:num>
  <w:num w:numId="7" w16cid:durableId="2000882454">
    <w:abstractNumId w:val="5"/>
  </w:num>
  <w:num w:numId="8" w16cid:durableId="1921988598">
    <w:abstractNumId w:val="0"/>
  </w:num>
  <w:num w:numId="9" w16cid:durableId="1820179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264"/>
    <w:rsid w:val="00023BAA"/>
    <w:rsid w:val="00031BDC"/>
    <w:rsid w:val="000512D7"/>
    <w:rsid w:val="0006671C"/>
    <w:rsid w:val="00101602"/>
    <w:rsid w:val="00121D49"/>
    <w:rsid w:val="0014247B"/>
    <w:rsid w:val="001646E1"/>
    <w:rsid w:val="00172091"/>
    <w:rsid w:val="001722FD"/>
    <w:rsid w:val="001F041E"/>
    <w:rsid w:val="00221EEC"/>
    <w:rsid w:val="002322A9"/>
    <w:rsid w:val="00272DAB"/>
    <w:rsid w:val="002C2162"/>
    <w:rsid w:val="002D6D32"/>
    <w:rsid w:val="0037462B"/>
    <w:rsid w:val="00375B9F"/>
    <w:rsid w:val="00383EC6"/>
    <w:rsid w:val="00426B2C"/>
    <w:rsid w:val="0047242F"/>
    <w:rsid w:val="00474539"/>
    <w:rsid w:val="00477485"/>
    <w:rsid w:val="0049318E"/>
    <w:rsid w:val="004D0F6C"/>
    <w:rsid w:val="00517A9B"/>
    <w:rsid w:val="00571422"/>
    <w:rsid w:val="00585662"/>
    <w:rsid w:val="005966B0"/>
    <w:rsid w:val="005E546E"/>
    <w:rsid w:val="00614ED9"/>
    <w:rsid w:val="006243DF"/>
    <w:rsid w:val="00645ED9"/>
    <w:rsid w:val="006C7A39"/>
    <w:rsid w:val="006D5979"/>
    <w:rsid w:val="00701C0D"/>
    <w:rsid w:val="00744E80"/>
    <w:rsid w:val="00753422"/>
    <w:rsid w:val="007568BA"/>
    <w:rsid w:val="00761482"/>
    <w:rsid w:val="00792DB5"/>
    <w:rsid w:val="007B4405"/>
    <w:rsid w:val="008172C5"/>
    <w:rsid w:val="00853505"/>
    <w:rsid w:val="00882047"/>
    <w:rsid w:val="008D2536"/>
    <w:rsid w:val="008D4264"/>
    <w:rsid w:val="008E6CCA"/>
    <w:rsid w:val="00900D7E"/>
    <w:rsid w:val="00914309"/>
    <w:rsid w:val="00952497"/>
    <w:rsid w:val="009B7D16"/>
    <w:rsid w:val="009E764D"/>
    <w:rsid w:val="009F752E"/>
    <w:rsid w:val="009F7BCA"/>
    <w:rsid w:val="00A0718F"/>
    <w:rsid w:val="00A3198E"/>
    <w:rsid w:val="00A427ED"/>
    <w:rsid w:val="00A4389A"/>
    <w:rsid w:val="00A55EBC"/>
    <w:rsid w:val="00A64531"/>
    <w:rsid w:val="00A94C6A"/>
    <w:rsid w:val="00AA40CB"/>
    <w:rsid w:val="00AB64EB"/>
    <w:rsid w:val="00AF575F"/>
    <w:rsid w:val="00B5066C"/>
    <w:rsid w:val="00B6112C"/>
    <w:rsid w:val="00B81B77"/>
    <w:rsid w:val="00BA1461"/>
    <w:rsid w:val="00BB061F"/>
    <w:rsid w:val="00BD39D0"/>
    <w:rsid w:val="00BD6219"/>
    <w:rsid w:val="00C04073"/>
    <w:rsid w:val="00C227B9"/>
    <w:rsid w:val="00C22B04"/>
    <w:rsid w:val="00C2328B"/>
    <w:rsid w:val="00CA24CB"/>
    <w:rsid w:val="00CC2867"/>
    <w:rsid w:val="00CC3635"/>
    <w:rsid w:val="00D07463"/>
    <w:rsid w:val="00D26019"/>
    <w:rsid w:val="00D26BCB"/>
    <w:rsid w:val="00D33948"/>
    <w:rsid w:val="00D47B4D"/>
    <w:rsid w:val="00D618FE"/>
    <w:rsid w:val="00DF523D"/>
    <w:rsid w:val="00E320E0"/>
    <w:rsid w:val="00E36A6B"/>
    <w:rsid w:val="00E65E49"/>
    <w:rsid w:val="00E7638A"/>
    <w:rsid w:val="00F4051F"/>
    <w:rsid w:val="00FE7627"/>
    <w:rsid w:val="00FF49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E455D"/>
  <w15:chartTrackingRefBased/>
  <w15:docId w15:val="{521DAB5B-C85A-4C91-8FE3-6533DF246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4264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75B9F"/>
    <w:pPr>
      <w:keepNext/>
      <w:outlineLvl w:val="0"/>
    </w:pPr>
    <w:rPr>
      <w:rFonts w:ascii="Aptos" w:hAnsi="Aptos"/>
      <w:b/>
      <w:sz w:val="22"/>
      <w:szCs w:val="20"/>
      <w:lang w:val="x-none"/>
    </w:rPr>
  </w:style>
  <w:style w:type="paragraph" w:styleId="Nagwek4">
    <w:name w:val="heading 4"/>
    <w:basedOn w:val="Normalny"/>
    <w:next w:val="Normalny"/>
    <w:link w:val="Nagwek4Znak"/>
    <w:qFormat/>
    <w:rsid w:val="008D4264"/>
    <w:pPr>
      <w:keepNext/>
      <w:jc w:val="center"/>
      <w:outlineLvl w:val="3"/>
    </w:pPr>
    <w:rPr>
      <w:i/>
      <w:iCs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375B9F"/>
    <w:rPr>
      <w:rFonts w:ascii="Aptos" w:eastAsia="Times New Roman" w:hAnsi="Aptos"/>
      <w:b/>
      <w:sz w:val="22"/>
      <w:lang w:val="x-none"/>
    </w:rPr>
  </w:style>
  <w:style w:type="character" w:customStyle="1" w:styleId="Nagwek4Znak">
    <w:name w:val="Nagłówek 4 Znak"/>
    <w:link w:val="Nagwek4"/>
    <w:rsid w:val="008D426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8D4264"/>
    <w:pPr>
      <w:jc w:val="center"/>
    </w:pPr>
    <w:rPr>
      <w:lang w:val="x-none"/>
    </w:rPr>
  </w:style>
  <w:style w:type="character" w:customStyle="1" w:styleId="TekstpodstawowyZnak">
    <w:name w:val="Tekst podstawowy Znak"/>
    <w:link w:val="Tekstpodstawowy"/>
    <w:rsid w:val="008D426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8D4264"/>
    <w:rPr>
      <w:b/>
      <w:bCs/>
      <w:i/>
      <w:iCs/>
      <w:lang w:val="x-none"/>
    </w:rPr>
  </w:style>
  <w:style w:type="character" w:customStyle="1" w:styleId="Tekstpodstawowy3Znak">
    <w:name w:val="Tekst podstawowy 3 Znak"/>
    <w:link w:val="Tekstpodstawowy3"/>
    <w:rsid w:val="008D4264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4264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8D4264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C22B0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931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9318E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9318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9318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248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informacyjna</dc:title>
  <dc:subject/>
  <dc:creator>anetad</dc:creator>
  <cp:keywords>zgłoszenie interesanta na dyżur Burmistrza</cp:keywords>
  <dc:description>dyżur</dc:description>
  <cp:lastModifiedBy>Magdalena Mioduszewska</cp:lastModifiedBy>
  <cp:revision>2</cp:revision>
  <cp:lastPrinted>2026-09-14T08:34:00Z</cp:lastPrinted>
  <dcterms:created xsi:type="dcterms:W3CDTF">2026-09-22T12:02:00Z</dcterms:created>
  <dcterms:modified xsi:type="dcterms:W3CDTF">2026-09-22T12:02:00Z</dcterms:modified>
</cp:coreProperties>
</file>